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435D" w14:textId="77777777" w:rsidR="00CC3649" w:rsidRDefault="00CC3649">
      <w:pPr>
        <w:pStyle w:val="a3"/>
        <w:spacing w:before="7"/>
        <w:rPr>
          <w:sz w:val="7"/>
        </w:rPr>
      </w:pPr>
    </w:p>
    <w:p w14:paraId="600D3E7B" w14:textId="3A434777" w:rsidR="00CC3649" w:rsidRPr="00823187" w:rsidRDefault="00AE2ADC" w:rsidP="00063954">
      <w:pPr>
        <w:pStyle w:val="1"/>
        <w:spacing w:before="142" w:line="322" w:lineRule="exact"/>
        <w:ind w:left="0" w:right="269"/>
        <w:jc w:val="left"/>
        <w:rPr>
          <w:b w:val="0"/>
          <w:bCs w:val="0"/>
          <w:color w:val="000000" w:themeColor="text1"/>
          <w:sz w:val="36"/>
          <w:szCs w:val="36"/>
        </w:rPr>
      </w:pPr>
      <w:r w:rsidRPr="00823187">
        <w:rPr>
          <w:b w:val="0"/>
          <w:bCs w:val="0"/>
          <w:color w:val="000000" w:themeColor="text1"/>
          <w:sz w:val="36"/>
          <w:szCs w:val="36"/>
        </w:rPr>
        <w:t>V</w:t>
      </w:r>
      <w:r w:rsidRPr="00823187">
        <w:rPr>
          <w:b w:val="0"/>
          <w:bCs w:val="0"/>
          <w:color w:val="000000" w:themeColor="text1"/>
          <w:spacing w:val="-2"/>
          <w:sz w:val="36"/>
          <w:szCs w:val="36"/>
        </w:rPr>
        <w:t xml:space="preserve"> </w:t>
      </w:r>
      <w:r w:rsidRPr="00823187">
        <w:rPr>
          <w:b w:val="0"/>
          <w:bCs w:val="0"/>
          <w:color w:val="000000" w:themeColor="text1"/>
          <w:sz w:val="36"/>
          <w:szCs w:val="36"/>
        </w:rPr>
        <w:t>МЕЖДУНАРОДН</w:t>
      </w:r>
      <w:r w:rsidR="00063954" w:rsidRPr="00823187">
        <w:rPr>
          <w:b w:val="0"/>
          <w:bCs w:val="0"/>
          <w:color w:val="000000" w:themeColor="text1"/>
          <w:sz w:val="36"/>
          <w:szCs w:val="36"/>
        </w:rPr>
        <w:t>АЯ</w:t>
      </w:r>
      <w:r w:rsidRPr="00823187">
        <w:rPr>
          <w:b w:val="0"/>
          <w:bCs w:val="0"/>
          <w:color w:val="000000" w:themeColor="text1"/>
          <w:spacing w:val="-1"/>
          <w:sz w:val="36"/>
          <w:szCs w:val="36"/>
        </w:rPr>
        <w:t xml:space="preserve"> </w:t>
      </w:r>
      <w:r w:rsidRPr="00823187">
        <w:rPr>
          <w:b w:val="0"/>
          <w:bCs w:val="0"/>
          <w:color w:val="000000" w:themeColor="text1"/>
          <w:sz w:val="36"/>
          <w:szCs w:val="36"/>
        </w:rPr>
        <w:t>НАУЧНО-ПРАКТИЧЕСК</w:t>
      </w:r>
      <w:r w:rsidR="00063954" w:rsidRPr="00823187">
        <w:rPr>
          <w:b w:val="0"/>
          <w:bCs w:val="0"/>
          <w:color w:val="000000" w:themeColor="text1"/>
          <w:sz w:val="36"/>
          <w:szCs w:val="36"/>
        </w:rPr>
        <w:t>АЯ</w:t>
      </w:r>
      <w:r w:rsidRPr="00823187">
        <w:rPr>
          <w:b w:val="0"/>
          <w:bCs w:val="0"/>
          <w:color w:val="000000" w:themeColor="text1"/>
          <w:spacing w:val="-5"/>
          <w:sz w:val="36"/>
          <w:szCs w:val="36"/>
        </w:rPr>
        <w:t xml:space="preserve"> </w:t>
      </w:r>
      <w:r w:rsidRPr="00823187">
        <w:rPr>
          <w:b w:val="0"/>
          <w:bCs w:val="0"/>
          <w:color w:val="000000" w:themeColor="text1"/>
          <w:sz w:val="36"/>
          <w:szCs w:val="36"/>
        </w:rPr>
        <w:t>КОНФЕРЕНЦИ</w:t>
      </w:r>
      <w:r w:rsidR="00063954" w:rsidRPr="00823187">
        <w:rPr>
          <w:b w:val="0"/>
          <w:bCs w:val="0"/>
          <w:color w:val="000000" w:themeColor="text1"/>
          <w:sz w:val="36"/>
          <w:szCs w:val="36"/>
        </w:rPr>
        <w:t xml:space="preserve">Я </w:t>
      </w:r>
      <w:r w:rsidRPr="00823187">
        <w:rPr>
          <w:b w:val="0"/>
          <w:bCs w:val="0"/>
          <w:color w:val="000000" w:themeColor="text1"/>
          <w:sz w:val="36"/>
          <w:szCs w:val="36"/>
        </w:rPr>
        <w:t>«GEOENERGY-2022»</w:t>
      </w:r>
      <w:r w:rsidR="00823187" w:rsidRPr="00823187">
        <w:rPr>
          <w:b w:val="0"/>
          <w:bCs w:val="0"/>
          <w:color w:val="000000" w:themeColor="text1"/>
          <w:sz w:val="36"/>
          <w:szCs w:val="36"/>
        </w:rPr>
        <w:br/>
      </w:r>
      <w:r w:rsidR="00063954" w:rsidRPr="00823187">
        <w:rPr>
          <w:b w:val="0"/>
          <w:bCs w:val="0"/>
          <w:color w:val="000000" w:themeColor="text1"/>
          <w:sz w:val="36"/>
          <w:szCs w:val="36"/>
        </w:rPr>
        <w:t xml:space="preserve">в </w:t>
      </w:r>
      <w:r w:rsidRPr="00823187">
        <w:rPr>
          <w:b w:val="0"/>
          <w:bCs w:val="0"/>
          <w:color w:val="000000" w:themeColor="text1"/>
          <w:sz w:val="36"/>
          <w:szCs w:val="36"/>
        </w:rPr>
        <w:t>г.</w:t>
      </w:r>
      <w:r w:rsidRPr="00823187">
        <w:rPr>
          <w:b w:val="0"/>
          <w:bCs w:val="0"/>
          <w:color w:val="000000" w:themeColor="text1"/>
          <w:spacing w:val="-1"/>
          <w:sz w:val="36"/>
          <w:szCs w:val="36"/>
        </w:rPr>
        <w:t xml:space="preserve"> </w:t>
      </w:r>
      <w:r w:rsidRPr="00823187">
        <w:rPr>
          <w:b w:val="0"/>
          <w:bCs w:val="0"/>
          <w:color w:val="000000" w:themeColor="text1"/>
          <w:sz w:val="36"/>
          <w:szCs w:val="36"/>
        </w:rPr>
        <w:t>Грозный</w:t>
      </w:r>
    </w:p>
    <w:p w14:paraId="7B931E87" w14:textId="77777777" w:rsidR="00063954" w:rsidRDefault="00063954" w:rsidP="00063954">
      <w:pPr>
        <w:pStyle w:val="a3"/>
        <w:ind w:right="164"/>
        <w:jc w:val="both"/>
        <w:rPr>
          <w:b/>
        </w:rPr>
      </w:pPr>
    </w:p>
    <w:p w14:paraId="0EE0522A" w14:textId="77777777" w:rsidR="00A026CD" w:rsidRDefault="00063954" w:rsidP="00A026CD">
      <w:pPr>
        <w:pStyle w:val="a3"/>
        <w:ind w:right="164"/>
        <w:jc w:val="both"/>
        <w:rPr>
          <w:iCs/>
          <w:sz w:val="24"/>
          <w:szCs w:val="24"/>
        </w:rPr>
      </w:pPr>
      <w:r w:rsidRPr="00063954">
        <w:rPr>
          <w:iCs/>
          <w:sz w:val="24"/>
          <w:szCs w:val="24"/>
        </w:rPr>
        <w:t>На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конференцию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приглашаются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ведущие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ученые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и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специалисты,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молодые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ученые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и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аспиранты,</w:t>
      </w:r>
      <w:r w:rsidRPr="00063954">
        <w:rPr>
          <w:iCs/>
          <w:spacing w:val="-52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инициативные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и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компетентные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работники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федеральных,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республиканских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и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муниципальных</w:t>
      </w:r>
      <w:r w:rsidRPr="00063954">
        <w:rPr>
          <w:iCs/>
          <w:spacing w:val="55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органов</w:t>
      </w:r>
      <w:r w:rsidRPr="00063954">
        <w:rPr>
          <w:iCs/>
          <w:spacing w:val="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власти</w:t>
      </w:r>
      <w:r w:rsidRPr="00063954">
        <w:rPr>
          <w:iCs/>
          <w:spacing w:val="-2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и</w:t>
      </w:r>
      <w:r w:rsidRPr="00063954">
        <w:rPr>
          <w:iCs/>
          <w:spacing w:val="-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управления,</w:t>
      </w:r>
      <w:r w:rsidRPr="00063954">
        <w:rPr>
          <w:iCs/>
          <w:spacing w:val="-4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заинтересованные</w:t>
      </w:r>
      <w:r w:rsidRPr="00063954">
        <w:rPr>
          <w:iCs/>
          <w:spacing w:val="-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представители</w:t>
      </w:r>
      <w:r w:rsidRPr="00063954">
        <w:rPr>
          <w:iCs/>
          <w:spacing w:val="-1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бизнес-</w:t>
      </w:r>
      <w:r w:rsidRPr="00063954">
        <w:rPr>
          <w:iCs/>
          <w:spacing w:val="-4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структур,</w:t>
      </w:r>
      <w:r w:rsidRPr="00063954">
        <w:rPr>
          <w:iCs/>
          <w:spacing w:val="-3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средств</w:t>
      </w:r>
      <w:r w:rsidRPr="00063954">
        <w:rPr>
          <w:iCs/>
          <w:spacing w:val="-4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>массовой</w:t>
      </w:r>
      <w:r w:rsidRPr="00063954">
        <w:rPr>
          <w:iCs/>
          <w:spacing w:val="-4"/>
          <w:sz w:val="24"/>
          <w:szCs w:val="24"/>
        </w:rPr>
        <w:t xml:space="preserve"> </w:t>
      </w:r>
      <w:r w:rsidRPr="00063954">
        <w:rPr>
          <w:iCs/>
          <w:sz w:val="24"/>
          <w:szCs w:val="24"/>
        </w:rPr>
        <w:t xml:space="preserve">информации. </w:t>
      </w:r>
      <w:r w:rsidR="00AE2ADC" w:rsidRPr="00063954">
        <w:rPr>
          <w:iCs/>
          <w:sz w:val="24"/>
          <w:szCs w:val="24"/>
        </w:rPr>
        <w:t>Цель</w:t>
      </w:r>
      <w:r w:rsidR="00AE2ADC" w:rsidRPr="00063954">
        <w:rPr>
          <w:iCs/>
          <w:spacing w:val="1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конференции</w:t>
      </w:r>
      <w:r w:rsidR="00AE2ADC" w:rsidRPr="00063954">
        <w:rPr>
          <w:iCs/>
          <w:spacing w:val="12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-</w:t>
      </w:r>
      <w:r w:rsidR="00AE2ADC" w:rsidRPr="00063954">
        <w:rPr>
          <w:iCs/>
          <w:spacing w:val="7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конструктивное</w:t>
      </w:r>
      <w:r w:rsidR="00AE2ADC" w:rsidRPr="00063954">
        <w:rPr>
          <w:iCs/>
          <w:spacing w:val="1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обсуждение</w:t>
      </w:r>
      <w:r w:rsidR="00AE2ADC" w:rsidRPr="00063954">
        <w:rPr>
          <w:iCs/>
          <w:spacing w:val="10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проблем</w:t>
      </w:r>
      <w:r w:rsidR="00AE2ADC" w:rsidRPr="00063954">
        <w:rPr>
          <w:iCs/>
          <w:spacing w:val="1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«Зеленой</w:t>
      </w:r>
      <w:r w:rsidR="00AE2ADC" w:rsidRPr="00063954">
        <w:rPr>
          <w:iCs/>
          <w:spacing w:val="10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энергетики»,</w:t>
      </w:r>
      <w:r w:rsidR="00AE2ADC" w:rsidRPr="00063954">
        <w:rPr>
          <w:iCs/>
          <w:spacing w:val="1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включая</w:t>
      </w:r>
      <w:r w:rsidR="00AE2ADC" w:rsidRPr="00063954">
        <w:rPr>
          <w:iCs/>
          <w:spacing w:val="10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вопросы</w:t>
      </w:r>
      <w:r w:rsidR="00AE2ADC" w:rsidRPr="00063954">
        <w:rPr>
          <w:iCs/>
          <w:spacing w:val="-53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в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области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солнечной,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ветровой,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геотермальной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энергетики,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малой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гидроэнергетики,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биоэнергетики,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экономические и экологические аспекты возобновляемой энергетики, а также путей их решения в свете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общенациональных,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региональных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и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отраслевых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стратегий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и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программ;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стимулирование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активности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научно-ориентированной молодежи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и привлечение ее к решению актуальных задач современной науки и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содействие становлению стратегического партнерства широкой общественности, органов государственной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власти и управления, бизнес-структур, ВУЗов и НИИ, направленного на устойчивое сбалансированное</w:t>
      </w:r>
      <w:r w:rsidR="00AE2ADC" w:rsidRPr="00063954">
        <w:rPr>
          <w:iCs/>
          <w:spacing w:val="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развитие</w:t>
      </w:r>
      <w:r w:rsidR="00AE2ADC" w:rsidRPr="00063954">
        <w:rPr>
          <w:iCs/>
          <w:spacing w:val="-1"/>
          <w:sz w:val="24"/>
          <w:szCs w:val="24"/>
        </w:rPr>
        <w:t xml:space="preserve"> </w:t>
      </w:r>
      <w:r w:rsidR="00AE2ADC" w:rsidRPr="00063954">
        <w:rPr>
          <w:iCs/>
          <w:sz w:val="24"/>
          <w:szCs w:val="24"/>
        </w:rPr>
        <w:t>Кавказского региона.</w:t>
      </w:r>
    </w:p>
    <w:p w14:paraId="3EEE7D9F" w14:textId="77777777" w:rsidR="00A026CD" w:rsidRDefault="00A026CD" w:rsidP="00A026CD">
      <w:pPr>
        <w:pStyle w:val="a3"/>
        <w:ind w:right="164"/>
        <w:jc w:val="both"/>
        <w:rPr>
          <w:iCs/>
          <w:sz w:val="24"/>
          <w:szCs w:val="24"/>
        </w:rPr>
      </w:pPr>
    </w:p>
    <w:p w14:paraId="2F8ECB05" w14:textId="4EBCE01C" w:rsidR="00063954" w:rsidRPr="00063954" w:rsidRDefault="00063954" w:rsidP="00A026CD">
      <w:pPr>
        <w:pStyle w:val="a3"/>
        <w:ind w:right="164"/>
        <w:jc w:val="both"/>
        <w:rPr>
          <w:b/>
          <w:bCs/>
          <w:color w:val="000000" w:themeColor="text1"/>
        </w:rPr>
      </w:pPr>
      <w:r w:rsidRPr="00063954">
        <w:rPr>
          <w:color w:val="000000" w:themeColor="text1"/>
        </w:rPr>
        <w:t>Академия наук Чеченской Республики, г. Грозный</w:t>
      </w:r>
      <w:r w:rsidRPr="00063954">
        <w:rPr>
          <w:color w:val="000000" w:themeColor="text1"/>
          <w:spacing w:val="1"/>
        </w:rPr>
        <w:t xml:space="preserve"> </w:t>
      </w:r>
      <w:r w:rsidRPr="00063954">
        <w:rPr>
          <w:color w:val="000000" w:themeColor="text1"/>
        </w:rPr>
        <w:t>Грозненский</w:t>
      </w:r>
      <w:r w:rsidRPr="00063954">
        <w:rPr>
          <w:color w:val="000000" w:themeColor="text1"/>
          <w:spacing w:val="-6"/>
        </w:rPr>
        <w:t xml:space="preserve"> </w:t>
      </w:r>
      <w:r w:rsidRPr="00063954">
        <w:rPr>
          <w:color w:val="000000" w:themeColor="text1"/>
        </w:rPr>
        <w:t>государственный</w:t>
      </w:r>
      <w:r w:rsidRPr="00063954">
        <w:rPr>
          <w:color w:val="000000" w:themeColor="text1"/>
          <w:spacing w:val="-5"/>
        </w:rPr>
        <w:t xml:space="preserve"> </w:t>
      </w:r>
      <w:r w:rsidRPr="00063954">
        <w:rPr>
          <w:color w:val="000000" w:themeColor="text1"/>
        </w:rPr>
        <w:t>нефтяной</w:t>
      </w:r>
      <w:r w:rsidRPr="00063954">
        <w:rPr>
          <w:color w:val="000000" w:themeColor="text1"/>
          <w:spacing w:val="-7"/>
        </w:rPr>
        <w:t xml:space="preserve"> </w:t>
      </w:r>
      <w:r w:rsidRPr="00063954">
        <w:rPr>
          <w:color w:val="000000" w:themeColor="text1"/>
        </w:rPr>
        <w:t>технический</w:t>
      </w:r>
      <w:r w:rsidRPr="00063954">
        <w:rPr>
          <w:color w:val="000000" w:themeColor="text1"/>
          <w:spacing w:val="-5"/>
        </w:rPr>
        <w:t xml:space="preserve"> </w:t>
      </w:r>
      <w:r w:rsidRPr="00063954">
        <w:rPr>
          <w:color w:val="000000" w:themeColor="text1"/>
        </w:rPr>
        <w:t>университет</w:t>
      </w:r>
      <w:r>
        <w:rPr>
          <w:color w:val="000000" w:themeColor="text1"/>
        </w:rPr>
        <w:t xml:space="preserve"> </w:t>
      </w:r>
      <w:r w:rsidRPr="00063954">
        <w:rPr>
          <w:color w:val="000000" w:themeColor="text1"/>
        </w:rPr>
        <w:t xml:space="preserve">имени академика М.Д. Миллионщикова, Геологический музей им. В.И. Вернадского РАН, </w:t>
      </w:r>
      <w:r w:rsidRPr="00063954">
        <w:rPr>
          <w:color w:val="000000" w:themeColor="text1"/>
          <w:spacing w:val="-57"/>
        </w:rPr>
        <w:t xml:space="preserve"> </w:t>
      </w:r>
      <w:r w:rsidRPr="00063954">
        <w:rPr>
          <w:color w:val="000000" w:themeColor="text1"/>
        </w:rPr>
        <w:t>Геофизический институт ВНЦ РАН, Дагестанский</w:t>
      </w:r>
      <w:r w:rsidRPr="00063954">
        <w:rPr>
          <w:color w:val="000000" w:themeColor="text1"/>
          <w:spacing w:val="-4"/>
        </w:rPr>
        <w:t xml:space="preserve"> </w:t>
      </w:r>
      <w:r w:rsidRPr="00063954">
        <w:rPr>
          <w:color w:val="000000" w:themeColor="text1"/>
        </w:rPr>
        <w:t>государственный</w:t>
      </w:r>
      <w:r w:rsidRPr="00063954">
        <w:rPr>
          <w:color w:val="000000" w:themeColor="text1"/>
          <w:spacing w:val="-5"/>
        </w:rPr>
        <w:t xml:space="preserve"> </w:t>
      </w:r>
      <w:r w:rsidRPr="00063954">
        <w:rPr>
          <w:color w:val="000000" w:themeColor="text1"/>
        </w:rPr>
        <w:t>университет,</w:t>
      </w:r>
      <w:r w:rsidRPr="00063954">
        <w:rPr>
          <w:color w:val="000000" w:themeColor="text1"/>
          <w:spacing w:val="-4"/>
        </w:rPr>
        <w:t xml:space="preserve"> </w:t>
      </w:r>
      <w:r w:rsidRPr="00063954">
        <w:rPr>
          <w:color w:val="000000" w:themeColor="text1"/>
        </w:rPr>
        <w:t xml:space="preserve">Институт теплофизики им. С.С. Кутателадзе СО РАН, </w:t>
      </w:r>
      <w:r w:rsidRPr="00063954">
        <w:rPr>
          <w:color w:val="000000" w:themeColor="text1"/>
          <w:spacing w:val="-57"/>
        </w:rPr>
        <w:t xml:space="preserve"> </w:t>
      </w:r>
      <w:r w:rsidRPr="00063954">
        <w:rPr>
          <w:color w:val="000000" w:themeColor="text1"/>
        </w:rPr>
        <w:t>Институт геологии ДФИЦ</w:t>
      </w:r>
      <w:r w:rsidRPr="00063954">
        <w:rPr>
          <w:color w:val="000000" w:themeColor="text1"/>
          <w:spacing w:val="1"/>
        </w:rPr>
        <w:t xml:space="preserve"> </w:t>
      </w:r>
      <w:r w:rsidRPr="00063954">
        <w:rPr>
          <w:color w:val="000000" w:themeColor="text1"/>
        </w:rPr>
        <w:t>РАН, Институт</w:t>
      </w:r>
      <w:r w:rsidRPr="00063954">
        <w:rPr>
          <w:color w:val="000000" w:themeColor="text1"/>
          <w:spacing w:val="-2"/>
        </w:rPr>
        <w:t xml:space="preserve"> </w:t>
      </w:r>
      <w:r w:rsidRPr="00063954">
        <w:rPr>
          <w:color w:val="000000" w:themeColor="text1"/>
        </w:rPr>
        <w:t>физики</w:t>
      </w:r>
      <w:r w:rsidRPr="00063954">
        <w:rPr>
          <w:color w:val="000000" w:themeColor="text1"/>
          <w:spacing w:val="-2"/>
        </w:rPr>
        <w:t xml:space="preserve"> </w:t>
      </w:r>
      <w:r w:rsidRPr="00063954">
        <w:rPr>
          <w:color w:val="000000" w:themeColor="text1"/>
        </w:rPr>
        <w:t>атмосферы</w:t>
      </w:r>
      <w:r w:rsidRPr="00063954">
        <w:rPr>
          <w:color w:val="000000" w:themeColor="text1"/>
          <w:spacing w:val="-3"/>
        </w:rPr>
        <w:t xml:space="preserve"> </w:t>
      </w:r>
      <w:r w:rsidRPr="00063954">
        <w:rPr>
          <w:color w:val="000000" w:themeColor="text1"/>
        </w:rPr>
        <w:t>им</w:t>
      </w:r>
      <w:r w:rsidRPr="00063954">
        <w:rPr>
          <w:color w:val="000000" w:themeColor="text1"/>
          <w:spacing w:val="-3"/>
        </w:rPr>
        <w:t xml:space="preserve"> </w:t>
      </w:r>
      <w:r w:rsidRPr="00063954">
        <w:rPr>
          <w:color w:val="000000" w:themeColor="text1"/>
        </w:rPr>
        <w:t>А.М.</w:t>
      </w:r>
      <w:r w:rsidRPr="00063954">
        <w:rPr>
          <w:color w:val="000000" w:themeColor="text1"/>
          <w:spacing w:val="-2"/>
        </w:rPr>
        <w:t xml:space="preserve"> </w:t>
      </w:r>
      <w:r w:rsidRPr="00063954">
        <w:rPr>
          <w:color w:val="000000" w:themeColor="text1"/>
        </w:rPr>
        <w:t>Обухова</w:t>
      </w:r>
      <w:r w:rsidRPr="00063954">
        <w:rPr>
          <w:color w:val="000000" w:themeColor="text1"/>
          <w:spacing w:val="-3"/>
        </w:rPr>
        <w:t xml:space="preserve"> </w:t>
      </w:r>
      <w:r w:rsidRPr="00063954">
        <w:rPr>
          <w:color w:val="000000" w:themeColor="text1"/>
        </w:rPr>
        <w:t xml:space="preserve">РАН, Институт проблем геотермии и возобновляемой энергетики ОИВТ РАН, </w:t>
      </w:r>
      <w:r w:rsidRPr="00063954">
        <w:rPr>
          <w:color w:val="000000" w:themeColor="text1"/>
          <w:spacing w:val="-58"/>
        </w:rPr>
        <w:t xml:space="preserve"> </w:t>
      </w:r>
      <w:r w:rsidRPr="00063954">
        <w:rPr>
          <w:color w:val="000000" w:themeColor="text1"/>
        </w:rPr>
        <w:t>Комплексный</w:t>
      </w:r>
      <w:r w:rsidRPr="00063954">
        <w:rPr>
          <w:color w:val="000000" w:themeColor="text1"/>
          <w:spacing w:val="1"/>
        </w:rPr>
        <w:t xml:space="preserve"> </w:t>
      </w:r>
      <w:r w:rsidRPr="00063954">
        <w:rPr>
          <w:color w:val="000000" w:themeColor="text1"/>
        </w:rPr>
        <w:t>НИИ им. Х.И.</w:t>
      </w:r>
      <w:r w:rsidRPr="00063954">
        <w:rPr>
          <w:color w:val="000000" w:themeColor="text1"/>
          <w:spacing w:val="-1"/>
        </w:rPr>
        <w:t xml:space="preserve"> </w:t>
      </w:r>
      <w:r w:rsidRPr="00063954">
        <w:rPr>
          <w:color w:val="000000" w:themeColor="text1"/>
        </w:rPr>
        <w:t>Ибрагимова РАН, Общество с ограниченной ответственностью «Геотерм-М», Северо-Кавказский</w:t>
      </w:r>
      <w:r w:rsidRPr="00063954">
        <w:rPr>
          <w:color w:val="000000" w:themeColor="text1"/>
          <w:spacing w:val="-6"/>
        </w:rPr>
        <w:t xml:space="preserve"> </w:t>
      </w:r>
      <w:r w:rsidRPr="00063954">
        <w:rPr>
          <w:color w:val="000000" w:themeColor="text1"/>
        </w:rPr>
        <w:t>горно-металлургический</w:t>
      </w:r>
      <w:r w:rsidRPr="00063954">
        <w:rPr>
          <w:color w:val="000000" w:themeColor="text1"/>
          <w:spacing w:val="-5"/>
        </w:rPr>
        <w:t xml:space="preserve"> </w:t>
      </w:r>
      <w:r w:rsidRPr="00063954">
        <w:rPr>
          <w:color w:val="000000" w:themeColor="text1"/>
        </w:rPr>
        <w:t>институт</w:t>
      </w:r>
      <w:r w:rsidRPr="00063954">
        <w:rPr>
          <w:color w:val="000000" w:themeColor="text1"/>
          <w:spacing w:val="-4"/>
        </w:rPr>
        <w:t xml:space="preserve"> </w:t>
      </w:r>
      <w:r w:rsidRPr="00063954">
        <w:rPr>
          <w:color w:val="000000" w:themeColor="text1"/>
        </w:rPr>
        <w:t>(ГТУ),</w:t>
      </w:r>
      <w:r w:rsidRPr="00063954">
        <w:rPr>
          <w:color w:val="000000" w:themeColor="text1"/>
          <w:spacing w:val="-5"/>
        </w:rPr>
        <w:t xml:space="preserve"> </w:t>
      </w:r>
      <w:r w:rsidRPr="00063954">
        <w:rPr>
          <w:color w:val="000000" w:themeColor="text1"/>
        </w:rPr>
        <w:t>Северо-Кавказский</w:t>
      </w:r>
      <w:r w:rsidRPr="00063954">
        <w:rPr>
          <w:color w:val="000000" w:themeColor="text1"/>
          <w:spacing w:val="-3"/>
        </w:rPr>
        <w:t xml:space="preserve"> </w:t>
      </w:r>
      <w:r w:rsidRPr="00063954">
        <w:rPr>
          <w:color w:val="000000" w:themeColor="text1"/>
        </w:rPr>
        <w:t>федеральный</w:t>
      </w:r>
      <w:r w:rsidRPr="00063954">
        <w:rPr>
          <w:color w:val="000000" w:themeColor="text1"/>
          <w:spacing w:val="-4"/>
        </w:rPr>
        <w:t xml:space="preserve"> </w:t>
      </w:r>
      <w:r w:rsidRPr="00063954">
        <w:rPr>
          <w:color w:val="000000" w:themeColor="text1"/>
        </w:rPr>
        <w:t>университет</w:t>
      </w:r>
      <w:r>
        <w:rPr>
          <w:color w:val="000000" w:themeColor="text1"/>
        </w:rPr>
        <w:t xml:space="preserve"> </w:t>
      </w:r>
      <w:r w:rsidRPr="00063954">
        <w:rPr>
          <w:color w:val="000000" w:themeColor="text1"/>
        </w:rPr>
        <w:t>приглашают</w:t>
      </w:r>
      <w:r w:rsidRPr="00063954">
        <w:rPr>
          <w:color w:val="000000" w:themeColor="text1"/>
          <w:spacing w:val="-3"/>
        </w:rPr>
        <w:t xml:space="preserve"> </w:t>
      </w:r>
      <w:r w:rsidRPr="00063954">
        <w:rPr>
          <w:color w:val="000000" w:themeColor="text1"/>
        </w:rPr>
        <w:t>принять участие</w:t>
      </w:r>
      <w:r w:rsidRPr="00063954">
        <w:rPr>
          <w:color w:val="000000" w:themeColor="text1"/>
          <w:spacing w:val="-4"/>
        </w:rPr>
        <w:t xml:space="preserve"> </w:t>
      </w:r>
      <w:r w:rsidRPr="00063954">
        <w:rPr>
          <w:color w:val="000000" w:themeColor="text1"/>
        </w:rPr>
        <w:t>в</w:t>
      </w:r>
      <w:r>
        <w:rPr>
          <w:color w:val="000000" w:themeColor="text1"/>
        </w:rPr>
        <w:t xml:space="preserve"> </w:t>
      </w:r>
      <w:r w:rsidRPr="00063954">
        <w:rPr>
          <w:color w:val="000000" w:themeColor="text1"/>
        </w:rPr>
        <w:t>V</w:t>
      </w:r>
      <w:r w:rsidRPr="00063954">
        <w:rPr>
          <w:color w:val="000000" w:themeColor="text1"/>
          <w:spacing w:val="-2"/>
        </w:rPr>
        <w:t xml:space="preserve"> </w:t>
      </w:r>
      <w:r w:rsidRPr="00063954">
        <w:rPr>
          <w:color w:val="000000" w:themeColor="text1"/>
        </w:rPr>
        <w:t>МЕЖДУНАРОДНОЙ</w:t>
      </w:r>
      <w:r w:rsidRPr="00063954">
        <w:rPr>
          <w:color w:val="000000" w:themeColor="text1"/>
          <w:spacing w:val="-1"/>
        </w:rPr>
        <w:t xml:space="preserve"> </w:t>
      </w:r>
      <w:r w:rsidRPr="00063954">
        <w:rPr>
          <w:color w:val="000000" w:themeColor="text1"/>
        </w:rPr>
        <w:t>НАУЧНО-ПРАКТИЧЕСКОЙ</w:t>
      </w:r>
      <w:r w:rsidRPr="00063954">
        <w:rPr>
          <w:color w:val="000000" w:themeColor="text1"/>
          <w:spacing w:val="-5"/>
        </w:rPr>
        <w:t xml:space="preserve"> </w:t>
      </w:r>
      <w:r w:rsidRPr="00063954">
        <w:rPr>
          <w:color w:val="000000" w:themeColor="text1"/>
        </w:rPr>
        <w:t>КОНФЕРЕНЦИИ</w:t>
      </w:r>
      <w:r>
        <w:rPr>
          <w:color w:val="000000" w:themeColor="text1"/>
        </w:rPr>
        <w:t xml:space="preserve"> </w:t>
      </w:r>
      <w:r w:rsidRPr="00063954">
        <w:rPr>
          <w:color w:val="000000" w:themeColor="text1"/>
        </w:rPr>
        <w:t>«GEOENERGY-2022»</w:t>
      </w:r>
      <w:r>
        <w:rPr>
          <w:color w:val="000000" w:themeColor="text1"/>
        </w:rPr>
        <w:t>.</w:t>
      </w:r>
    </w:p>
    <w:p w14:paraId="797A6789" w14:textId="77777777" w:rsidR="00063954" w:rsidRDefault="00063954" w:rsidP="00063954">
      <w:pPr>
        <w:spacing w:before="1"/>
        <w:ind w:right="3517" w:firstLine="720"/>
        <w:jc w:val="both"/>
        <w:rPr>
          <w:color w:val="000000" w:themeColor="text1"/>
          <w:sz w:val="24"/>
          <w:szCs w:val="24"/>
        </w:rPr>
      </w:pPr>
    </w:p>
    <w:p w14:paraId="140F4B2C" w14:textId="016E247C" w:rsidR="00063954" w:rsidRPr="00063954" w:rsidRDefault="00063954" w:rsidP="00063954">
      <w:pPr>
        <w:spacing w:before="1"/>
        <w:ind w:right="3517" w:firstLine="720"/>
        <w:jc w:val="both"/>
        <w:rPr>
          <w:color w:val="000000" w:themeColor="text1"/>
          <w:sz w:val="24"/>
          <w:szCs w:val="24"/>
        </w:rPr>
      </w:pPr>
      <w:r w:rsidRPr="00063954">
        <w:rPr>
          <w:color w:val="000000" w:themeColor="text1"/>
          <w:sz w:val="24"/>
          <w:szCs w:val="24"/>
        </w:rPr>
        <w:t>29 сентября-2 октября 2022 г.</w:t>
      </w:r>
      <w:r w:rsidRPr="00063954">
        <w:rPr>
          <w:color w:val="000000" w:themeColor="text1"/>
          <w:spacing w:val="-52"/>
          <w:sz w:val="24"/>
          <w:szCs w:val="24"/>
        </w:rPr>
        <w:t xml:space="preserve"> </w:t>
      </w:r>
      <w:r w:rsidRPr="00063954">
        <w:rPr>
          <w:color w:val="000000" w:themeColor="text1"/>
          <w:sz w:val="24"/>
          <w:szCs w:val="24"/>
        </w:rPr>
        <w:t>г.</w:t>
      </w:r>
      <w:r w:rsidRPr="00063954">
        <w:rPr>
          <w:color w:val="000000" w:themeColor="text1"/>
          <w:spacing w:val="-1"/>
          <w:sz w:val="24"/>
          <w:szCs w:val="24"/>
        </w:rPr>
        <w:t xml:space="preserve"> </w:t>
      </w:r>
      <w:r w:rsidRPr="00063954">
        <w:rPr>
          <w:color w:val="000000" w:themeColor="text1"/>
          <w:sz w:val="24"/>
          <w:szCs w:val="24"/>
        </w:rPr>
        <w:t>Грозный</w:t>
      </w:r>
    </w:p>
    <w:p w14:paraId="059EF9A1" w14:textId="77777777" w:rsidR="00063954" w:rsidRDefault="00063954">
      <w:pPr>
        <w:spacing w:before="84" w:line="275" w:lineRule="exact"/>
        <w:ind w:left="798"/>
        <w:rPr>
          <w:b/>
          <w:sz w:val="24"/>
        </w:rPr>
      </w:pPr>
    </w:p>
    <w:p w14:paraId="38908025" w14:textId="5E56025E" w:rsidR="00CC3649" w:rsidRDefault="00AE2ADC">
      <w:pPr>
        <w:spacing w:before="84" w:line="275" w:lineRule="exact"/>
        <w:ind w:left="798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НАПРАВЛЕНИЯ:</w:t>
      </w:r>
    </w:p>
    <w:p w14:paraId="1A90EF2C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ind w:hanging="155"/>
      </w:pPr>
      <w:r>
        <w:t>ФУНДАМЕНТАЛЬНЫЕ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ПРИКЛАДНЫЕ</w:t>
      </w:r>
      <w:r>
        <w:rPr>
          <w:spacing w:val="-3"/>
        </w:rPr>
        <w:t xml:space="preserve"> </w:t>
      </w:r>
      <w:r>
        <w:t>АСПЕКТЫ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ВИЭ</w:t>
      </w:r>
    </w:p>
    <w:p w14:paraId="45343BC2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spacing w:before="1" w:line="253" w:lineRule="exact"/>
        <w:ind w:hanging="155"/>
      </w:pPr>
      <w:r>
        <w:t>ПОТЕНЦИАЛ</w:t>
      </w:r>
      <w:r>
        <w:rPr>
          <w:spacing w:val="-5"/>
        </w:rPr>
        <w:t xml:space="preserve"> </w:t>
      </w:r>
      <w:r>
        <w:t>ВИЭ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СЕВЕРНОГО</w:t>
      </w:r>
      <w:r>
        <w:rPr>
          <w:spacing w:val="-5"/>
        </w:rPr>
        <w:t xml:space="preserve"> </w:t>
      </w:r>
      <w:r>
        <w:t>КАВКАЗА</w:t>
      </w:r>
    </w:p>
    <w:p w14:paraId="7FE553F8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spacing w:line="253" w:lineRule="exact"/>
        <w:ind w:hanging="155"/>
      </w:pPr>
      <w:r>
        <w:t>ИННОВАЦИОННЫЕ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ВИЭ</w:t>
      </w:r>
    </w:p>
    <w:p w14:paraId="1BD350C6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spacing w:before="2"/>
        <w:ind w:hanging="155"/>
      </w:pPr>
      <w:r>
        <w:t>СОВРЕМЕННЫЕ</w:t>
      </w:r>
      <w:r>
        <w:rPr>
          <w:spacing w:val="-7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ГЕОТЕРМАЛЬНЫХ</w:t>
      </w:r>
      <w:r>
        <w:rPr>
          <w:spacing w:val="-7"/>
        </w:rPr>
        <w:t xml:space="preserve"> </w:t>
      </w:r>
      <w:r>
        <w:t>МЕСТОРОЖДЕНИЙ</w:t>
      </w:r>
    </w:p>
    <w:p w14:paraId="14CE8331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ind w:hanging="155"/>
      </w:pPr>
      <w:r>
        <w:t>ВИЭ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УСТОЙЧИВОГО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СЕВЕРНОГО</w:t>
      </w:r>
      <w:r>
        <w:rPr>
          <w:spacing w:val="-2"/>
        </w:rPr>
        <w:t xml:space="preserve"> </w:t>
      </w:r>
      <w:r>
        <w:t>КАВКАЗА</w:t>
      </w:r>
    </w:p>
    <w:p w14:paraId="518B984F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spacing w:before="1"/>
        <w:ind w:hanging="155"/>
      </w:pPr>
      <w:r>
        <w:t>СОЗДАНИЕ</w:t>
      </w:r>
      <w:r>
        <w:rPr>
          <w:spacing w:val="-7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ИЗОЛИРОВАННЫХ</w:t>
      </w:r>
      <w:r>
        <w:rPr>
          <w:spacing w:val="-5"/>
        </w:rPr>
        <w:t xml:space="preserve"> </w:t>
      </w:r>
      <w:r>
        <w:t>СИСТЕМ</w:t>
      </w:r>
      <w:r>
        <w:rPr>
          <w:spacing w:val="-6"/>
        </w:rPr>
        <w:t xml:space="preserve"> </w:t>
      </w:r>
      <w:r>
        <w:t>ЭНЕРГОСНАБЖЕНИЯ</w:t>
      </w:r>
    </w:p>
    <w:p w14:paraId="735F00AA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ind w:hanging="155"/>
      </w:pPr>
      <w:r>
        <w:t>ИНВЕСТИЦИОННЫЕ</w:t>
      </w:r>
      <w:r>
        <w:rPr>
          <w:spacing w:val="-5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ВИЭ</w:t>
      </w:r>
    </w:p>
    <w:p w14:paraId="1EA95E2A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ind w:hanging="155"/>
      </w:pPr>
      <w:r>
        <w:t>ЭКОЛОГИЧЕСКИЕ</w:t>
      </w:r>
      <w:r>
        <w:rPr>
          <w:spacing w:val="-3"/>
        </w:rPr>
        <w:t xml:space="preserve"> </w:t>
      </w:r>
      <w:r>
        <w:t>АСПЕКТЫ</w:t>
      </w:r>
      <w:r>
        <w:rPr>
          <w:spacing w:val="-2"/>
        </w:rPr>
        <w:t xml:space="preserve"> </w:t>
      </w:r>
      <w:r>
        <w:t>ВИЭ</w:t>
      </w:r>
    </w:p>
    <w:p w14:paraId="628E3404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spacing w:before="2"/>
        <w:ind w:hanging="155"/>
      </w:pPr>
      <w:r>
        <w:t>МЕЖРЕГИОНАЛЬНОЕ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МЕЖДУНАРОДНОЕ</w:t>
      </w:r>
      <w:r>
        <w:rPr>
          <w:spacing w:val="-4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ВИЭ</w:t>
      </w:r>
    </w:p>
    <w:p w14:paraId="046E7797" w14:textId="77777777" w:rsidR="00CC3649" w:rsidRDefault="00AE2ADC">
      <w:pPr>
        <w:pStyle w:val="a4"/>
        <w:numPr>
          <w:ilvl w:val="0"/>
          <w:numId w:val="3"/>
        </w:numPr>
        <w:tabs>
          <w:tab w:val="left" w:pos="953"/>
        </w:tabs>
        <w:ind w:hanging="155"/>
      </w:pPr>
      <w:r>
        <w:t>ВИЭ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КАРБОНОВЫЕ</w:t>
      </w:r>
      <w:r>
        <w:rPr>
          <w:spacing w:val="-3"/>
        </w:rPr>
        <w:t xml:space="preserve"> </w:t>
      </w:r>
      <w:r>
        <w:t>ПОЛИГОНЫ</w:t>
      </w:r>
    </w:p>
    <w:p w14:paraId="1CEE922E" w14:textId="77777777" w:rsidR="00CC3649" w:rsidRDefault="00CC3649">
      <w:pPr>
        <w:pStyle w:val="a3"/>
        <w:spacing w:before="2"/>
        <w:rPr>
          <w:sz w:val="21"/>
        </w:rPr>
      </w:pPr>
    </w:p>
    <w:p w14:paraId="076ABCA4" w14:textId="77777777" w:rsidR="00CC3649" w:rsidRDefault="00AE2ADC">
      <w:pPr>
        <w:pStyle w:val="3"/>
      </w:pPr>
      <w:r>
        <w:t>СОПРЕДСЕДАТЕЛИ</w:t>
      </w:r>
      <w:r>
        <w:rPr>
          <w:spacing w:val="-5"/>
        </w:rPr>
        <w:t xml:space="preserve"> </w:t>
      </w:r>
      <w:r>
        <w:t>ОРГКОМИТЕТА</w:t>
      </w:r>
    </w:p>
    <w:p w14:paraId="24D38F76" w14:textId="77777777" w:rsidR="00CC3649" w:rsidRDefault="00AE2ADC">
      <w:pPr>
        <w:pStyle w:val="a3"/>
        <w:spacing w:before="33" w:line="276" w:lineRule="auto"/>
        <w:ind w:left="798" w:right="167"/>
      </w:pPr>
      <w:r>
        <w:rPr>
          <w:b/>
        </w:rPr>
        <w:t>Алексеенко</w:t>
      </w:r>
      <w:r>
        <w:rPr>
          <w:b/>
          <w:spacing w:val="43"/>
        </w:rPr>
        <w:t xml:space="preserve"> </w:t>
      </w:r>
      <w:r>
        <w:rPr>
          <w:b/>
        </w:rPr>
        <w:t>С.В.,</w:t>
      </w:r>
      <w:r>
        <w:rPr>
          <w:b/>
          <w:spacing w:val="43"/>
        </w:rPr>
        <w:t xml:space="preserve"> </w:t>
      </w:r>
      <w:r>
        <w:t>научный</w:t>
      </w:r>
      <w:r>
        <w:rPr>
          <w:spacing w:val="47"/>
        </w:rPr>
        <w:t xml:space="preserve"> </w:t>
      </w:r>
      <w:r>
        <w:t>руководитель</w:t>
      </w:r>
      <w:r>
        <w:rPr>
          <w:spacing w:val="43"/>
        </w:rPr>
        <w:t xml:space="preserve"> </w:t>
      </w:r>
      <w:r>
        <w:t>Института</w:t>
      </w:r>
      <w:r>
        <w:rPr>
          <w:spacing w:val="46"/>
        </w:rPr>
        <w:t xml:space="preserve"> </w:t>
      </w:r>
      <w:r>
        <w:t>теплофизики</w:t>
      </w:r>
      <w:r>
        <w:rPr>
          <w:spacing w:val="45"/>
        </w:rPr>
        <w:t xml:space="preserve"> </w:t>
      </w:r>
      <w:r>
        <w:t>им.</w:t>
      </w:r>
      <w:r>
        <w:rPr>
          <w:spacing w:val="45"/>
        </w:rPr>
        <w:t xml:space="preserve"> </w:t>
      </w:r>
      <w:r>
        <w:t>С.С.</w:t>
      </w:r>
      <w:r>
        <w:rPr>
          <w:spacing w:val="46"/>
        </w:rPr>
        <w:t xml:space="preserve"> </w:t>
      </w:r>
      <w:r>
        <w:t>Кутателадзе</w:t>
      </w:r>
      <w:r>
        <w:rPr>
          <w:spacing w:val="46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РАН,</w:t>
      </w:r>
      <w:r>
        <w:rPr>
          <w:spacing w:val="-52"/>
        </w:rPr>
        <w:t xml:space="preserve"> </w:t>
      </w:r>
      <w:r>
        <w:t>д.ф.-м.н.,</w:t>
      </w:r>
      <w:r>
        <w:rPr>
          <w:spacing w:val="-1"/>
        </w:rPr>
        <w:t xml:space="preserve"> </w:t>
      </w:r>
      <w:r>
        <w:t>академик РАН;</w:t>
      </w:r>
    </w:p>
    <w:p w14:paraId="633357F7" w14:textId="77777777" w:rsidR="00CC3649" w:rsidRDefault="00AE2ADC">
      <w:pPr>
        <w:spacing w:line="252" w:lineRule="exact"/>
        <w:ind w:left="798"/>
      </w:pPr>
      <w:r>
        <w:rPr>
          <w:b/>
        </w:rPr>
        <w:t>Алхасов</w:t>
      </w:r>
      <w:r>
        <w:rPr>
          <w:b/>
          <w:spacing w:val="-2"/>
        </w:rPr>
        <w:t xml:space="preserve"> </w:t>
      </w:r>
      <w:r>
        <w:rPr>
          <w:b/>
        </w:rPr>
        <w:t>А.Б.,</w:t>
      </w:r>
      <w:r>
        <w:rPr>
          <w:b/>
          <w:spacing w:val="-2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ИПГВЭ</w:t>
      </w:r>
      <w:r>
        <w:rPr>
          <w:spacing w:val="-2"/>
        </w:rPr>
        <w:t xml:space="preserve"> </w:t>
      </w:r>
      <w:r>
        <w:t>филиала</w:t>
      </w:r>
      <w:r>
        <w:rPr>
          <w:spacing w:val="-2"/>
        </w:rPr>
        <w:t xml:space="preserve"> </w:t>
      </w:r>
      <w:r>
        <w:t>ОИВТ РАН,</w:t>
      </w:r>
      <w:r>
        <w:rPr>
          <w:spacing w:val="-2"/>
        </w:rPr>
        <w:t xml:space="preserve"> </w:t>
      </w:r>
      <w:r>
        <w:t>д.т.н.;</w:t>
      </w:r>
    </w:p>
    <w:p w14:paraId="43C27E1D" w14:textId="77777777" w:rsidR="00CC3649" w:rsidRDefault="00AE2ADC">
      <w:pPr>
        <w:spacing w:before="39"/>
        <w:ind w:left="798"/>
      </w:pPr>
      <w:r>
        <w:rPr>
          <w:b/>
        </w:rPr>
        <w:t>Минцаев</w:t>
      </w:r>
      <w:r>
        <w:rPr>
          <w:b/>
          <w:spacing w:val="-3"/>
        </w:rPr>
        <w:t xml:space="preserve"> </w:t>
      </w:r>
      <w:r>
        <w:rPr>
          <w:b/>
        </w:rPr>
        <w:t>М.Ш.,</w:t>
      </w:r>
      <w:r>
        <w:rPr>
          <w:b/>
          <w:spacing w:val="-1"/>
        </w:rPr>
        <w:t xml:space="preserve"> </w:t>
      </w:r>
      <w:r>
        <w:t>ректор ГГНТУ</w:t>
      </w:r>
      <w:r>
        <w:rPr>
          <w:spacing w:val="-1"/>
        </w:rPr>
        <w:t xml:space="preserve"> </w:t>
      </w:r>
      <w:r>
        <w:t>им. акад.</w:t>
      </w:r>
      <w:r>
        <w:rPr>
          <w:spacing w:val="-1"/>
        </w:rPr>
        <w:t xml:space="preserve"> </w:t>
      </w:r>
      <w:r>
        <w:t>М.Д. Миллионщикова,</w:t>
      </w:r>
      <w:r>
        <w:rPr>
          <w:spacing w:val="-2"/>
        </w:rPr>
        <w:t xml:space="preserve"> </w:t>
      </w:r>
      <w:r>
        <w:t>д.т.н.</w:t>
      </w:r>
    </w:p>
    <w:p w14:paraId="176D0125" w14:textId="77777777" w:rsidR="00CC3649" w:rsidRDefault="00CC3649">
      <w:pPr>
        <w:pStyle w:val="a3"/>
        <w:rPr>
          <w:sz w:val="29"/>
        </w:rPr>
      </w:pPr>
    </w:p>
    <w:p w14:paraId="4BD19D6A" w14:textId="77777777" w:rsidR="00CC3649" w:rsidRDefault="00AE2ADC">
      <w:pPr>
        <w:pStyle w:val="3"/>
      </w:pPr>
      <w:r>
        <w:t>ЧЛЕНЫ</w:t>
      </w:r>
      <w:r>
        <w:rPr>
          <w:spacing w:val="-5"/>
        </w:rPr>
        <w:t xml:space="preserve"> </w:t>
      </w:r>
      <w:r>
        <w:t>ОРГКОМИТЕТА</w:t>
      </w:r>
    </w:p>
    <w:p w14:paraId="4390D575" w14:textId="77777777" w:rsidR="00CC3649" w:rsidRDefault="00AE2ADC">
      <w:pPr>
        <w:pStyle w:val="a3"/>
        <w:tabs>
          <w:tab w:val="left" w:pos="1878"/>
          <w:tab w:val="left" w:pos="2687"/>
          <w:tab w:val="left" w:pos="3292"/>
          <w:tab w:val="left" w:pos="4450"/>
          <w:tab w:val="left" w:pos="5711"/>
          <w:tab w:val="left" w:pos="6093"/>
          <w:tab w:val="left" w:pos="8423"/>
          <w:tab w:val="left" w:pos="9393"/>
          <w:tab w:val="left" w:pos="9968"/>
        </w:tabs>
        <w:spacing w:before="33" w:line="278" w:lineRule="auto"/>
        <w:ind w:left="798" w:right="167"/>
      </w:pPr>
      <w:r>
        <w:rPr>
          <w:b/>
        </w:rPr>
        <w:t>Булаева</w:t>
      </w:r>
      <w:r>
        <w:rPr>
          <w:b/>
        </w:rPr>
        <w:tab/>
        <w:t>Н.М.,</w:t>
      </w:r>
      <w:r>
        <w:rPr>
          <w:b/>
        </w:rPr>
        <w:tab/>
      </w:r>
      <w:r>
        <w:t>зав.</w:t>
      </w:r>
      <w:r>
        <w:tab/>
        <w:t>кафедрой</w:t>
      </w:r>
      <w:r>
        <w:tab/>
        <w:t>«Экология</w:t>
      </w:r>
      <w:r>
        <w:tab/>
        <w:t>и</w:t>
      </w:r>
      <w:r>
        <w:tab/>
        <w:t>природопользование»</w:t>
      </w:r>
      <w:r>
        <w:tab/>
        <w:t>ГГНТУ</w:t>
      </w:r>
      <w:r>
        <w:tab/>
        <w:t>им.</w:t>
      </w:r>
      <w:r>
        <w:tab/>
      </w:r>
      <w:r>
        <w:rPr>
          <w:spacing w:val="-1"/>
        </w:rPr>
        <w:t>акад.</w:t>
      </w:r>
      <w:r>
        <w:rPr>
          <w:spacing w:val="-52"/>
        </w:rPr>
        <w:t xml:space="preserve"> </w:t>
      </w:r>
      <w:r>
        <w:t>М.Д.</w:t>
      </w:r>
      <w:r>
        <w:rPr>
          <w:spacing w:val="-3"/>
        </w:rPr>
        <w:t xml:space="preserve"> </w:t>
      </w:r>
      <w:r>
        <w:t>Миллионщикова,</w:t>
      </w:r>
      <w:r>
        <w:rPr>
          <w:spacing w:val="-3"/>
        </w:rPr>
        <w:t xml:space="preserve"> </w:t>
      </w:r>
      <w:r>
        <w:t>д.т.н., профессор;</w:t>
      </w:r>
    </w:p>
    <w:p w14:paraId="2659BD33" w14:textId="77777777" w:rsidR="00CC3649" w:rsidRDefault="00AE2ADC">
      <w:pPr>
        <w:pStyle w:val="a3"/>
        <w:tabs>
          <w:tab w:val="left" w:pos="5433"/>
        </w:tabs>
        <w:spacing w:line="256" w:lineRule="auto"/>
        <w:ind w:left="798" w:right="167"/>
      </w:pPr>
      <w:r>
        <w:rPr>
          <w:b/>
        </w:rPr>
        <w:t xml:space="preserve">Воробьев А.Е., </w:t>
      </w:r>
      <w:r>
        <w:t>главный научный сотрудник РУДН, академик МАНЭБ, д.т.н., профессор;</w:t>
      </w:r>
      <w:r>
        <w:rPr>
          <w:spacing w:val="1"/>
        </w:rPr>
        <w:t xml:space="preserve"> </w:t>
      </w:r>
      <w:r>
        <w:rPr>
          <w:b/>
        </w:rPr>
        <w:t xml:space="preserve">Заалишвили  </w:t>
      </w:r>
      <w:r>
        <w:rPr>
          <w:b/>
          <w:spacing w:val="9"/>
        </w:rPr>
        <w:t xml:space="preserve"> </w:t>
      </w:r>
      <w:r>
        <w:rPr>
          <w:b/>
        </w:rPr>
        <w:t>В.Б.</w:t>
      </w:r>
      <w:r>
        <w:t xml:space="preserve">,  </w:t>
      </w:r>
      <w:r>
        <w:rPr>
          <w:spacing w:val="12"/>
        </w:rPr>
        <w:t xml:space="preserve"> </w:t>
      </w:r>
      <w:r>
        <w:t xml:space="preserve">научный  </w:t>
      </w:r>
      <w:r>
        <w:rPr>
          <w:spacing w:val="11"/>
        </w:rPr>
        <w:t xml:space="preserve"> </w:t>
      </w:r>
      <w:r>
        <w:t>руководитель</w:t>
      </w:r>
      <w:r>
        <w:tab/>
        <w:t>Геофизического</w:t>
      </w:r>
      <w:r>
        <w:rPr>
          <w:spacing w:val="9"/>
        </w:rPr>
        <w:t xml:space="preserve"> </w:t>
      </w:r>
      <w:r>
        <w:t>института</w:t>
      </w:r>
      <w:r>
        <w:rPr>
          <w:spacing w:val="12"/>
        </w:rPr>
        <w:t xml:space="preserve"> </w:t>
      </w:r>
      <w:r>
        <w:t>ВНЦ</w:t>
      </w:r>
      <w:r>
        <w:rPr>
          <w:spacing w:val="9"/>
        </w:rPr>
        <w:t xml:space="preserve"> </w:t>
      </w:r>
      <w:r>
        <w:t>РАН,</w:t>
      </w:r>
      <w:r>
        <w:rPr>
          <w:spacing w:val="11"/>
        </w:rPr>
        <w:t xml:space="preserve"> </w:t>
      </w:r>
      <w:r>
        <w:t>д.ф.-м.н.,</w:t>
      </w:r>
      <w:r>
        <w:rPr>
          <w:spacing w:val="-52"/>
        </w:rPr>
        <w:t xml:space="preserve"> </w:t>
      </w:r>
      <w:r>
        <w:t>профессор;</w:t>
      </w:r>
    </w:p>
    <w:p w14:paraId="5BBC233E" w14:textId="77777777" w:rsidR="00CC3649" w:rsidRDefault="00AE2ADC">
      <w:pPr>
        <w:spacing w:before="19"/>
        <w:ind w:left="798"/>
      </w:pPr>
      <w:r>
        <w:rPr>
          <w:b/>
        </w:rPr>
        <w:t>Касумова</w:t>
      </w:r>
      <w:r>
        <w:rPr>
          <w:b/>
          <w:spacing w:val="-5"/>
        </w:rPr>
        <w:t xml:space="preserve"> </w:t>
      </w:r>
      <w:r>
        <w:rPr>
          <w:b/>
        </w:rPr>
        <w:t>Р.Х.,</w:t>
      </w:r>
      <w:r>
        <w:rPr>
          <w:b/>
          <w:spacing w:val="-2"/>
        </w:rPr>
        <w:t xml:space="preserve"> </w:t>
      </w:r>
      <w:r>
        <w:t>начальник</w:t>
      </w:r>
      <w:r>
        <w:rPr>
          <w:spacing w:val="-1"/>
        </w:rPr>
        <w:t xml:space="preserve"> </w:t>
      </w:r>
      <w:r>
        <w:t>УНИР</w:t>
      </w:r>
      <w:r>
        <w:rPr>
          <w:spacing w:val="-2"/>
        </w:rPr>
        <w:t xml:space="preserve"> </w:t>
      </w:r>
      <w:r>
        <w:t>ГГНТУ</w:t>
      </w:r>
      <w:r>
        <w:rPr>
          <w:spacing w:val="-2"/>
        </w:rPr>
        <w:t xml:space="preserve"> </w:t>
      </w:r>
      <w:r>
        <w:t>им.</w:t>
      </w:r>
      <w:r>
        <w:rPr>
          <w:spacing w:val="-4"/>
        </w:rPr>
        <w:t xml:space="preserve"> </w:t>
      </w:r>
      <w:r>
        <w:t>акад.</w:t>
      </w:r>
      <w:r>
        <w:rPr>
          <w:spacing w:val="-4"/>
        </w:rPr>
        <w:t xml:space="preserve"> </w:t>
      </w:r>
      <w:r>
        <w:t>М.Д.</w:t>
      </w:r>
      <w:r>
        <w:rPr>
          <w:spacing w:val="-4"/>
        </w:rPr>
        <w:t xml:space="preserve"> </w:t>
      </w:r>
      <w:r>
        <w:t>Миллионщикова;</w:t>
      </w:r>
    </w:p>
    <w:p w14:paraId="5BA0F9EF" w14:textId="77777777" w:rsidR="00CC3649" w:rsidRDefault="00AE2ADC">
      <w:pPr>
        <w:pStyle w:val="a3"/>
        <w:spacing w:before="38" w:line="276" w:lineRule="auto"/>
        <w:ind w:left="798" w:right="167"/>
      </w:pPr>
      <w:r>
        <w:rPr>
          <w:b/>
        </w:rPr>
        <w:t>Магомадов</w:t>
      </w:r>
      <w:r>
        <w:rPr>
          <w:b/>
          <w:spacing w:val="86"/>
        </w:rPr>
        <w:t xml:space="preserve"> </w:t>
      </w:r>
      <w:r>
        <w:rPr>
          <w:b/>
        </w:rPr>
        <w:t>Р.А-М.,</w:t>
      </w:r>
      <w:r>
        <w:rPr>
          <w:b/>
          <w:spacing w:val="88"/>
        </w:rPr>
        <w:t xml:space="preserve"> </w:t>
      </w:r>
      <w:r>
        <w:t>зав.</w:t>
      </w:r>
      <w:r>
        <w:rPr>
          <w:spacing w:val="87"/>
        </w:rPr>
        <w:t xml:space="preserve"> </w:t>
      </w:r>
      <w:r>
        <w:t>кафедрой</w:t>
      </w:r>
      <w:r>
        <w:rPr>
          <w:spacing w:val="88"/>
        </w:rPr>
        <w:t xml:space="preserve"> </w:t>
      </w:r>
      <w:r>
        <w:t>«Электротехника</w:t>
      </w:r>
      <w:r>
        <w:rPr>
          <w:spacing w:val="8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электропривод»</w:t>
      </w:r>
      <w:r>
        <w:rPr>
          <w:spacing w:val="85"/>
        </w:rPr>
        <w:t xml:space="preserve"> </w:t>
      </w:r>
      <w:r>
        <w:t xml:space="preserve">ГГНТУ  </w:t>
      </w:r>
      <w:r>
        <w:rPr>
          <w:spacing w:val="31"/>
        </w:rPr>
        <w:t xml:space="preserve"> </w:t>
      </w:r>
      <w:r>
        <w:t xml:space="preserve">им.  </w:t>
      </w:r>
      <w:r>
        <w:rPr>
          <w:spacing w:val="32"/>
        </w:rPr>
        <w:t xml:space="preserve"> </w:t>
      </w:r>
      <w:r>
        <w:t>акад.</w:t>
      </w:r>
      <w:r>
        <w:rPr>
          <w:spacing w:val="-52"/>
        </w:rPr>
        <w:t xml:space="preserve"> </w:t>
      </w:r>
      <w:r>
        <w:t>М.Д.</w:t>
      </w:r>
      <w:r>
        <w:rPr>
          <w:spacing w:val="-3"/>
        </w:rPr>
        <w:t xml:space="preserve"> </w:t>
      </w:r>
      <w:r>
        <w:t>Миллионщикова,</w:t>
      </w:r>
      <w:r>
        <w:rPr>
          <w:spacing w:val="-3"/>
        </w:rPr>
        <w:t xml:space="preserve"> </w:t>
      </w:r>
      <w:r>
        <w:t>к.т.н.;</w:t>
      </w:r>
    </w:p>
    <w:p w14:paraId="49A11BB1" w14:textId="77777777" w:rsidR="00CC3649" w:rsidRDefault="00AE2ADC">
      <w:pPr>
        <w:spacing w:line="252" w:lineRule="exact"/>
        <w:ind w:left="798"/>
      </w:pPr>
      <w:r>
        <w:rPr>
          <w:b/>
        </w:rPr>
        <w:t>Махмудова</w:t>
      </w:r>
      <w:r>
        <w:rPr>
          <w:b/>
          <w:spacing w:val="-5"/>
        </w:rPr>
        <w:t xml:space="preserve"> </w:t>
      </w:r>
      <w:r>
        <w:rPr>
          <w:b/>
        </w:rPr>
        <w:t xml:space="preserve">Л.Ш., </w:t>
      </w:r>
      <w:r>
        <w:t>директор</w:t>
      </w:r>
      <w:r>
        <w:rPr>
          <w:spacing w:val="-2"/>
        </w:rPr>
        <w:t xml:space="preserve"> </w:t>
      </w:r>
      <w:r>
        <w:t>ИНГ</w:t>
      </w:r>
      <w:r>
        <w:rPr>
          <w:spacing w:val="-1"/>
        </w:rPr>
        <w:t xml:space="preserve"> </w:t>
      </w:r>
      <w:r>
        <w:t>ГГНТУ</w:t>
      </w:r>
      <w:r>
        <w:rPr>
          <w:spacing w:val="-2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М.Д.</w:t>
      </w:r>
      <w:r>
        <w:rPr>
          <w:spacing w:val="-4"/>
        </w:rPr>
        <w:t xml:space="preserve"> </w:t>
      </w:r>
      <w:r>
        <w:t>Миллионщикова,</w:t>
      </w:r>
      <w:r>
        <w:rPr>
          <w:spacing w:val="-5"/>
        </w:rPr>
        <w:t xml:space="preserve"> </w:t>
      </w:r>
      <w:r>
        <w:t>д.т.н.;</w:t>
      </w:r>
    </w:p>
    <w:p w14:paraId="44B03549" w14:textId="77777777" w:rsidR="00CC3649" w:rsidRDefault="00AE2ADC">
      <w:pPr>
        <w:spacing w:before="37"/>
        <w:ind w:left="798"/>
      </w:pPr>
      <w:r>
        <w:rPr>
          <w:b/>
        </w:rPr>
        <w:lastRenderedPageBreak/>
        <w:t>Муртазаев</w:t>
      </w:r>
      <w:r>
        <w:rPr>
          <w:b/>
          <w:spacing w:val="-3"/>
        </w:rPr>
        <w:t xml:space="preserve"> </w:t>
      </w:r>
      <w:r>
        <w:rPr>
          <w:b/>
        </w:rPr>
        <w:t>А.К.,</w:t>
      </w:r>
      <w:r>
        <w:rPr>
          <w:b/>
          <w:spacing w:val="-2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ДФИЦ</w:t>
      </w:r>
      <w:r>
        <w:rPr>
          <w:spacing w:val="-4"/>
        </w:rPr>
        <w:t xml:space="preserve"> </w:t>
      </w:r>
      <w:r>
        <w:t>РАН,</w:t>
      </w:r>
      <w:r>
        <w:rPr>
          <w:spacing w:val="-2"/>
        </w:rPr>
        <w:t xml:space="preserve"> </w:t>
      </w:r>
      <w:r>
        <w:t>член-корреспондент</w:t>
      </w:r>
      <w:r>
        <w:rPr>
          <w:spacing w:val="-3"/>
        </w:rPr>
        <w:t xml:space="preserve"> </w:t>
      </w:r>
      <w:r>
        <w:t>РАН,</w:t>
      </w:r>
      <w:r>
        <w:rPr>
          <w:spacing w:val="-3"/>
        </w:rPr>
        <w:t xml:space="preserve"> </w:t>
      </w:r>
      <w:r>
        <w:t>д.ф.-м.н.</w:t>
      </w:r>
    </w:p>
    <w:p w14:paraId="36F8FF25" w14:textId="77777777" w:rsidR="00CC3649" w:rsidRDefault="00AE2ADC">
      <w:pPr>
        <w:spacing w:before="40"/>
        <w:ind w:left="798"/>
      </w:pPr>
      <w:r>
        <w:rPr>
          <w:b/>
        </w:rPr>
        <w:t>Рабаданов</w:t>
      </w:r>
      <w:r>
        <w:rPr>
          <w:b/>
          <w:spacing w:val="-4"/>
        </w:rPr>
        <w:t xml:space="preserve"> </w:t>
      </w:r>
      <w:r>
        <w:rPr>
          <w:b/>
        </w:rPr>
        <w:t>М.Х.,</w:t>
      </w:r>
      <w:r>
        <w:rPr>
          <w:b/>
          <w:spacing w:val="-2"/>
        </w:rPr>
        <w:t xml:space="preserve"> </w:t>
      </w:r>
      <w:r>
        <w:t>ректор</w:t>
      </w:r>
      <w:r>
        <w:rPr>
          <w:spacing w:val="-4"/>
        </w:rPr>
        <w:t xml:space="preserve"> </w:t>
      </w:r>
      <w:r>
        <w:t>ДГУ,</w:t>
      </w:r>
      <w:r>
        <w:rPr>
          <w:spacing w:val="-2"/>
        </w:rPr>
        <w:t xml:space="preserve"> </w:t>
      </w:r>
      <w:r>
        <w:t>д.ф.-м.т.,</w:t>
      </w:r>
      <w:r>
        <w:rPr>
          <w:spacing w:val="-2"/>
        </w:rPr>
        <w:t xml:space="preserve"> </w:t>
      </w:r>
      <w:r>
        <w:t>профессор;</w:t>
      </w:r>
    </w:p>
    <w:p w14:paraId="09610F2D" w14:textId="77777777" w:rsidR="00CC3649" w:rsidRDefault="00AE2ADC">
      <w:pPr>
        <w:pStyle w:val="a3"/>
        <w:spacing w:before="38"/>
        <w:ind w:left="798"/>
      </w:pPr>
      <w:r>
        <w:rPr>
          <w:b/>
        </w:rPr>
        <w:t>Cайдумов</w:t>
      </w:r>
      <w:r>
        <w:rPr>
          <w:b/>
          <w:spacing w:val="-4"/>
        </w:rPr>
        <w:t xml:space="preserve"> </w:t>
      </w:r>
      <w:r>
        <w:rPr>
          <w:b/>
        </w:rPr>
        <w:t>М.С.,</w:t>
      </w:r>
      <w:r>
        <w:rPr>
          <w:b/>
          <w:spacing w:val="-1"/>
        </w:rPr>
        <w:t xml:space="preserve"> </w:t>
      </w:r>
      <w:r>
        <w:t>проректор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ГГНТУ</w:t>
      </w:r>
      <w:r>
        <w:rPr>
          <w:spacing w:val="-2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М.Д.</w:t>
      </w:r>
      <w:r>
        <w:rPr>
          <w:spacing w:val="-1"/>
        </w:rPr>
        <w:t xml:space="preserve"> </w:t>
      </w:r>
      <w:r>
        <w:t>Миллионщикова,</w:t>
      </w:r>
      <w:r>
        <w:rPr>
          <w:spacing w:val="-4"/>
        </w:rPr>
        <w:t xml:space="preserve"> </w:t>
      </w:r>
      <w:r>
        <w:t>к.т.н.,</w:t>
      </w:r>
      <w:r>
        <w:rPr>
          <w:spacing w:val="-2"/>
        </w:rPr>
        <w:t xml:space="preserve"> </w:t>
      </w:r>
      <w:r>
        <w:t>доцент;</w:t>
      </w:r>
    </w:p>
    <w:p w14:paraId="6B8FF7EE" w14:textId="77777777" w:rsidR="00CC3649" w:rsidRDefault="00CC3757">
      <w:pPr>
        <w:pStyle w:val="a3"/>
        <w:spacing w:before="37" w:line="283" w:lineRule="auto"/>
        <w:ind w:left="798" w:right="177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A8E861" wp14:editId="52E7822A">
                <wp:simplePos x="0" y="0"/>
                <wp:positionH relativeFrom="page">
                  <wp:posOffset>882650</wp:posOffset>
                </wp:positionH>
                <wp:positionV relativeFrom="paragraph">
                  <wp:posOffset>213360</wp:posOffset>
                </wp:positionV>
                <wp:extent cx="6157595" cy="8890"/>
                <wp:effectExtent l="0" t="0" r="190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11FD6" id="Rectangle 2" o:spid="_x0000_s1026" style="position:absolute;margin-left:69.5pt;margin-top:16.8pt;width:484.8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" fillcolor="#e2e2e2" stroked="f">
                <v:path arrowok="t"/>
                <w10:wrap anchorx="page"/>
              </v:rect>
            </w:pict>
          </mc:Fallback>
        </mc:AlternateContent>
      </w:r>
      <w:r w:rsidR="00AE2ADC">
        <w:rPr>
          <w:b/>
        </w:rPr>
        <w:t xml:space="preserve">Турлуев Р.А-В., </w:t>
      </w:r>
      <w:r w:rsidR="00AE2ADC">
        <w:t>зав. кафедрой «ТиГ» ГГНТУ им. акад. М.Д. Миллионщикова, к.т.н.;</w:t>
      </w:r>
      <w:r w:rsidR="00AE2ADC">
        <w:rPr>
          <w:spacing w:val="-52"/>
        </w:rPr>
        <w:t xml:space="preserve"> </w:t>
      </w:r>
      <w:r w:rsidR="00AE2ADC">
        <w:rPr>
          <w:b/>
        </w:rPr>
        <w:t xml:space="preserve">Шаипов А.А., </w:t>
      </w:r>
      <w:r w:rsidR="00AE2ADC">
        <w:t>зав. кафедрой «ПГ» ГГНТУ им. акад. М.Д. Миллионщикова, к.г.-м.н.;</w:t>
      </w:r>
      <w:r w:rsidR="00AE2ADC">
        <w:rPr>
          <w:spacing w:val="-52"/>
        </w:rPr>
        <w:t xml:space="preserve"> </w:t>
      </w:r>
      <w:r w:rsidR="00AE2ADC">
        <w:rPr>
          <w:b/>
        </w:rPr>
        <w:t>Эзирбаев</w:t>
      </w:r>
      <w:r w:rsidR="00AE2ADC">
        <w:rPr>
          <w:b/>
          <w:spacing w:val="-1"/>
        </w:rPr>
        <w:t xml:space="preserve"> </w:t>
      </w:r>
      <w:r w:rsidR="00AE2ADC">
        <w:rPr>
          <w:b/>
        </w:rPr>
        <w:t xml:space="preserve">Т.Б., </w:t>
      </w:r>
      <w:r w:rsidR="00AE2ADC">
        <w:t>директор</w:t>
      </w:r>
      <w:r w:rsidR="00AE2ADC">
        <w:rPr>
          <w:spacing w:val="-5"/>
        </w:rPr>
        <w:t xml:space="preserve"> </w:t>
      </w:r>
      <w:r w:rsidR="00AE2ADC">
        <w:t>ИЭ</w:t>
      </w:r>
      <w:r w:rsidR="00AE2ADC">
        <w:rPr>
          <w:spacing w:val="-1"/>
        </w:rPr>
        <w:t xml:space="preserve"> </w:t>
      </w:r>
      <w:r w:rsidR="00AE2ADC">
        <w:t>ГГНТУ им.</w:t>
      </w:r>
      <w:r w:rsidR="00AE2ADC">
        <w:rPr>
          <w:spacing w:val="-3"/>
        </w:rPr>
        <w:t xml:space="preserve"> </w:t>
      </w:r>
      <w:r w:rsidR="00AE2ADC">
        <w:t>акад.</w:t>
      </w:r>
      <w:r w:rsidR="00AE2ADC">
        <w:rPr>
          <w:spacing w:val="-3"/>
        </w:rPr>
        <w:t xml:space="preserve"> </w:t>
      </w:r>
      <w:r w:rsidR="00AE2ADC">
        <w:t>М.Д.</w:t>
      </w:r>
      <w:r w:rsidR="00AE2ADC">
        <w:rPr>
          <w:spacing w:val="-1"/>
        </w:rPr>
        <w:t xml:space="preserve"> </w:t>
      </w:r>
      <w:r w:rsidR="00AE2ADC">
        <w:t>Миллионщикова,</w:t>
      </w:r>
      <w:r w:rsidR="00AE2ADC">
        <w:rPr>
          <w:spacing w:val="-3"/>
        </w:rPr>
        <w:t xml:space="preserve"> </w:t>
      </w:r>
      <w:r w:rsidR="00AE2ADC">
        <w:t>к.т.н.</w:t>
      </w:r>
    </w:p>
    <w:p w14:paraId="0D274359" w14:textId="77777777" w:rsidR="00CC3649" w:rsidRDefault="00CC3649">
      <w:pPr>
        <w:pStyle w:val="a3"/>
        <w:rPr>
          <w:sz w:val="24"/>
        </w:rPr>
      </w:pPr>
    </w:p>
    <w:p w14:paraId="364F77BD" w14:textId="77777777" w:rsidR="00CC3649" w:rsidRDefault="00AE2ADC">
      <w:pPr>
        <w:pStyle w:val="3"/>
        <w:spacing w:before="197"/>
      </w:pPr>
      <w:r>
        <w:t>СОПРЕДСЕДАТЕЛИ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КОМИТЕТА</w:t>
      </w:r>
    </w:p>
    <w:p w14:paraId="21B14F4D" w14:textId="77777777" w:rsidR="00CC3649" w:rsidRDefault="00AE2ADC">
      <w:pPr>
        <w:spacing w:before="35"/>
        <w:ind w:left="798"/>
      </w:pPr>
      <w:r>
        <w:rPr>
          <w:b/>
        </w:rPr>
        <w:t>Гинзбург</w:t>
      </w:r>
      <w:r>
        <w:rPr>
          <w:b/>
          <w:spacing w:val="-3"/>
        </w:rPr>
        <w:t xml:space="preserve"> </w:t>
      </w:r>
      <w:r>
        <w:rPr>
          <w:b/>
        </w:rPr>
        <w:t>А.С.,</w:t>
      </w:r>
      <w:r>
        <w:rPr>
          <w:b/>
          <w:spacing w:val="-2"/>
        </w:rPr>
        <w:t xml:space="preserve"> </w:t>
      </w:r>
      <w:r>
        <w:t>г.н.с.</w:t>
      </w:r>
      <w:r>
        <w:rPr>
          <w:spacing w:val="-2"/>
        </w:rPr>
        <w:t xml:space="preserve"> </w:t>
      </w:r>
      <w:r>
        <w:t>ИФА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А.М.</w:t>
      </w:r>
      <w:r>
        <w:rPr>
          <w:spacing w:val="-2"/>
        </w:rPr>
        <w:t xml:space="preserve"> </w:t>
      </w:r>
      <w:r>
        <w:t>Обухова</w:t>
      </w:r>
      <w:r>
        <w:rPr>
          <w:spacing w:val="-2"/>
        </w:rPr>
        <w:t xml:space="preserve"> </w:t>
      </w:r>
      <w:r>
        <w:t>РАН,</w:t>
      </w:r>
      <w:r>
        <w:rPr>
          <w:spacing w:val="-2"/>
        </w:rPr>
        <w:t xml:space="preserve"> </w:t>
      </w:r>
      <w:r>
        <w:t>д.ф.-м.н.,</w:t>
      </w:r>
      <w:r>
        <w:rPr>
          <w:spacing w:val="-2"/>
        </w:rPr>
        <w:t xml:space="preserve"> </w:t>
      </w:r>
      <w:r>
        <w:t>профессор;</w:t>
      </w:r>
    </w:p>
    <w:p w14:paraId="2A3BF4F2" w14:textId="77777777" w:rsidR="00CC3649" w:rsidRDefault="00AE2ADC">
      <w:pPr>
        <w:pStyle w:val="a3"/>
        <w:spacing w:before="37"/>
        <w:ind w:left="798"/>
        <w:rPr>
          <w:b/>
        </w:rPr>
      </w:pPr>
      <w:r>
        <w:rPr>
          <w:b/>
        </w:rPr>
        <w:t>Керимов</w:t>
      </w:r>
      <w:r>
        <w:rPr>
          <w:b/>
          <w:spacing w:val="-5"/>
        </w:rPr>
        <w:t xml:space="preserve"> </w:t>
      </w:r>
      <w:r>
        <w:rPr>
          <w:b/>
        </w:rPr>
        <w:t>И.А.</w:t>
      </w:r>
      <w:r>
        <w:t>,</w:t>
      </w:r>
      <w:r>
        <w:rPr>
          <w:spacing w:val="-2"/>
        </w:rPr>
        <w:t xml:space="preserve"> </w:t>
      </w:r>
      <w:r>
        <w:t>вице-президент</w:t>
      </w:r>
      <w:r>
        <w:rPr>
          <w:spacing w:val="-3"/>
        </w:rPr>
        <w:t xml:space="preserve"> </w:t>
      </w:r>
      <w:r>
        <w:t>АН</w:t>
      </w:r>
      <w:r>
        <w:rPr>
          <w:spacing w:val="-3"/>
        </w:rPr>
        <w:t xml:space="preserve"> </w:t>
      </w:r>
      <w:r>
        <w:t>ЧР,</w:t>
      </w:r>
      <w:r>
        <w:rPr>
          <w:spacing w:val="-3"/>
        </w:rPr>
        <w:t xml:space="preserve"> </w:t>
      </w:r>
      <w:r>
        <w:t>научный</w:t>
      </w:r>
      <w:r>
        <w:rPr>
          <w:spacing w:val="-2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НИИ</w:t>
      </w:r>
      <w:r>
        <w:rPr>
          <w:spacing w:val="-1"/>
        </w:rPr>
        <w:t xml:space="preserve"> </w:t>
      </w:r>
      <w:r>
        <w:t>ГиП,</w:t>
      </w:r>
      <w:r>
        <w:rPr>
          <w:spacing w:val="-3"/>
        </w:rPr>
        <w:t xml:space="preserve"> </w:t>
      </w:r>
      <w:r>
        <w:t>д.ф.-м.н.,</w:t>
      </w:r>
      <w:r>
        <w:rPr>
          <w:spacing w:val="-2"/>
        </w:rPr>
        <w:t xml:space="preserve"> </w:t>
      </w:r>
      <w:r>
        <w:t>профессор</w:t>
      </w:r>
      <w:r>
        <w:rPr>
          <w:b/>
        </w:rPr>
        <w:t>;</w:t>
      </w:r>
    </w:p>
    <w:p w14:paraId="5930B5B0" w14:textId="77777777" w:rsidR="00CC3649" w:rsidRDefault="00AE2ADC">
      <w:pPr>
        <w:pStyle w:val="a3"/>
        <w:spacing w:before="38" w:line="276" w:lineRule="auto"/>
        <w:ind w:left="798" w:right="828"/>
      </w:pPr>
      <w:r>
        <w:rPr>
          <w:b/>
        </w:rPr>
        <w:t>Малышев</w:t>
      </w:r>
      <w:r>
        <w:rPr>
          <w:b/>
          <w:spacing w:val="7"/>
        </w:rPr>
        <w:t xml:space="preserve"> </w:t>
      </w:r>
      <w:r>
        <w:rPr>
          <w:b/>
        </w:rPr>
        <w:t>Ю.Н.,</w:t>
      </w:r>
      <w:r>
        <w:rPr>
          <w:b/>
          <w:spacing w:val="10"/>
        </w:rPr>
        <w:t xml:space="preserve"> </w:t>
      </w:r>
      <w:r>
        <w:t>президент</w:t>
      </w:r>
      <w:r>
        <w:rPr>
          <w:spacing w:val="8"/>
        </w:rPr>
        <w:t xml:space="preserve"> </w:t>
      </w:r>
      <w:r>
        <w:t>Государственного</w:t>
      </w:r>
      <w:r>
        <w:rPr>
          <w:spacing w:val="6"/>
        </w:rPr>
        <w:t xml:space="preserve"> </w:t>
      </w:r>
      <w:r>
        <w:t>геологического</w:t>
      </w:r>
      <w:r>
        <w:rPr>
          <w:spacing w:val="6"/>
        </w:rPr>
        <w:t xml:space="preserve"> </w:t>
      </w:r>
      <w:r>
        <w:t>музея</w:t>
      </w:r>
      <w:r>
        <w:rPr>
          <w:spacing w:val="9"/>
        </w:rPr>
        <w:t xml:space="preserve"> </w:t>
      </w:r>
      <w:r>
        <w:t>им.</w:t>
      </w:r>
      <w:r>
        <w:rPr>
          <w:spacing w:val="9"/>
        </w:rPr>
        <w:t xml:space="preserve"> </w:t>
      </w:r>
      <w:r>
        <w:t>В.И.</w:t>
      </w:r>
      <w:r>
        <w:rPr>
          <w:spacing w:val="64"/>
        </w:rPr>
        <w:t xml:space="preserve"> </w:t>
      </w:r>
      <w:r>
        <w:t>Вернадского,</w:t>
      </w:r>
      <w:r>
        <w:rPr>
          <w:spacing w:val="-52"/>
        </w:rPr>
        <w:t xml:space="preserve"> </w:t>
      </w:r>
      <w:r>
        <w:t>академик РАН</w:t>
      </w:r>
    </w:p>
    <w:p w14:paraId="3CB70F9B" w14:textId="77777777" w:rsidR="00CC3649" w:rsidRDefault="00CC3649">
      <w:pPr>
        <w:pStyle w:val="a3"/>
        <w:spacing w:before="8"/>
        <w:rPr>
          <w:sz w:val="25"/>
        </w:rPr>
      </w:pPr>
    </w:p>
    <w:p w14:paraId="55DE9203" w14:textId="77777777" w:rsidR="00CC3649" w:rsidRDefault="00AE2ADC">
      <w:pPr>
        <w:pStyle w:val="3"/>
        <w:spacing w:before="1"/>
      </w:pPr>
      <w:r>
        <w:t>ЧЛЕНЫ</w:t>
      </w:r>
      <w:r>
        <w:rPr>
          <w:spacing w:val="-7"/>
        </w:rPr>
        <w:t xml:space="preserve"> </w:t>
      </w:r>
      <w:r>
        <w:t>ПРОГРАМНОГО</w:t>
      </w:r>
      <w:r>
        <w:rPr>
          <w:spacing w:val="-5"/>
        </w:rPr>
        <w:t xml:space="preserve"> </w:t>
      </w:r>
      <w:r>
        <w:t>КОМИТЕТА</w:t>
      </w:r>
    </w:p>
    <w:p w14:paraId="56945BB9" w14:textId="77777777" w:rsidR="00CC3649" w:rsidRDefault="00AE2ADC">
      <w:pPr>
        <w:spacing w:before="33"/>
        <w:ind w:left="798"/>
      </w:pPr>
      <w:r>
        <w:rPr>
          <w:b/>
        </w:rPr>
        <w:t>Алхасов</w:t>
      </w:r>
      <w:r>
        <w:rPr>
          <w:b/>
          <w:spacing w:val="-2"/>
        </w:rPr>
        <w:t xml:space="preserve"> </w:t>
      </w:r>
      <w:r>
        <w:rPr>
          <w:b/>
        </w:rPr>
        <w:t>А.Б.,</w:t>
      </w:r>
      <w:r>
        <w:rPr>
          <w:b/>
          <w:spacing w:val="-2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Филиала</w:t>
      </w:r>
      <w:r>
        <w:rPr>
          <w:spacing w:val="-2"/>
        </w:rPr>
        <w:t xml:space="preserve"> </w:t>
      </w:r>
      <w:r>
        <w:t>ОИВТ РАН,</w:t>
      </w:r>
      <w:r>
        <w:rPr>
          <w:spacing w:val="-2"/>
        </w:rPr>
        <w:t xml:space="preserve"> </w:t>
      </w:r>
      <w:r>
        <w:t>д.т.н.;</w:t>
      </w:r>
    </w:p>
    <w:p w14:paraId="148FB1DC" w14:textId="77777777" w:rsidR="00CC3649" w:rsidRDefault="00AE2ADC">
      <w:pPr>
        <w:spacing w:before="37"/>
        <w:ind w:left="798"/>
      </w:pPr>
      <w:r>
        <w:rPr>
          <w:b/>
        </w:rPr>
        <w:t>Батаев</w:t>
      </w:r>
      <w:r>
        <w:rPr>
          <w:b/>
          <w:spacing w:val="-2"/>
        </w:rPr>
        <w:t xml:space="preserve"> </w:t>
      </w:r>
      <w:r>
        <w:rPr>
          <w:b/>
        </w:rPr>
        <w:t>Д.К-С.,</w:t>
      </w:r>
      <w:r>
        <w:rPr>
          <w:b/>
          <w:spacing w:val="-2"/>
        </w:rPr>
        <w:t xml:space="preserve"> </w:t>
      </w:r>
      <w:r>
        <w:t>директор</w:t>
      </w:r>
      <w:r>
        <w:rPr>
          <w:spacing w:val="-4"/>
        </w:rPr>
        <w:t xml:space="preserve"> </w:t>
      </w:r>
      <w:r>
        <w:t>КНИИ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Х.А.</w:t>
      </w:r>
      <w:r>
        <w:rPr>
          <w:spacing w:val="-1"/>
        </w:rPr>
        <w:t xml:space="preserve"> </w:t>
      </w:r>
      <w:r>
        <w:t>Ибрагимова</w:t>
      </w:r>
      <w:r>
        <w:rPr>
          <w:spacing w:val="-2"/>
        </w:rPr>
        <w:t xml:space="preserve"> </w:t>
      </w:r>
      <w:r>
        <w:t>РАН,</w:t>
      </w:r>
      <w:r>
        <w:rPr>
          <w:spacing w:val="-2"/>
        </w:rPr>
        <w:t xml:space="preserve"> </w:t>
      </w:r>
      <w:r>
        <w:t>д.т.н.,</w:t>
      </w:r>
      <w:r>
        <w:rPr>
          <w:spacing w:val="-1"/>
        </w:rPr>
        <w:t xml:space="preserve"> </w:t>
      </w:r>
      <w:r>
        <w:t>профессор;</w:t>
      </w:r>
    </w:p>
    <w:p w14:paraId="67A6FCBE" w14:textId="77777777" w:rsidR="00CC3649" w:rsidRDefault="00AE2ADC">
      <w:pPr>
        <w:spacing w:before="2" w:line="252" w:lineRule="exact"/>
        <w:ind w:left="798"/>
      </w:pPr>
      <w:r>
        <w:rPr>
          <w:b/>
        </w:rPr>
        <w:t>Бутузов</w:t>
      </w:r>
      <w:r>
        <w:rPr>
          <w:b/>
          <w:spacing w:val="-1"/>
        </w:rPr>
        <w:t xml:space="preserve"> </w:t>
      </w:r>
      <w:r>
        <w:rPr>
          <w:b/>
        </w:rPr>
        <w:t>В.А.,</w:t>
      </w:r>
      <w:r>
        <w:rPr>
          <w:b/>
          <w:spacing w:val="4"/>
        </w:rPr>
        <w:t xml:space="preserve"> </w:t>
      </w:r>
      <w:r>
        <w:t>доцент</w:t>
      </w:r>
      <w:r>
        <w:rPr>
          <w:spacing w:val="-1"/>
        </w:rPr>
        <w:t xml:space="preserve"> </w:t>
      </w:r>
      <w:r>
        <w:t>КубГАУ им. И.Т.</w:t>
      </w:r>
      <w:r>
        <w:rPr>
          <w:spacing w:val="-3"/>
        </w:rPr>
        <w:t xml:space="preserve"> </w:t>
      </w:r>
      <w:r>
        <w:t>Трубилина,</w:t>
      </w:r>
      <w:r>
        <w:rPr>
          <w:spacing w:val="-3"/>
        </w:rPr>
        <w:t xml:space="preserve"> </w:t>
      </w:r>
      <w:r>
        <w:t>д.т.н.;</w:t>
      </w:r>
    </w:p>
    <w:p w14:paraId="0C3AEB3B" w14:textId="77777777" w:rsidR="00CC3649" w:rsidRDefault="00AE2ADC">
      <w:pPr>
        <w:spacing w:line="252" w:lineRule="exact"/>
        <w:ind w:left="798"/>
      </w:pPr>
      <w:r>
        <w:rPr>
          <w:b/>
        </w:rPr>
        <w:t>Гайсумов</w:t>
      </w:r>
      <w:r>
        <w:rPr>
          <w:b/>
          <w:spacing w:val="-2"/>
        </w:rPr>
        <w:t xml:space="preserve"> </w:t>
      </w:r>
      <w:r>
        <w:rPr>
          <w:b/>
        </w:rPr>
        <w:t>М.Я.,</w:t>
      </w:r>
      <w:r>
        <w:rPr>
          <w:b/>
          <w:spacing w:val="-2"/>
        </w:rPr>
        <w:t xml:space="preserve"> </w:t>
      </w:r>
      <w:r>
        <w:t>КНИИ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Х.А.</w:t>
      </w:r>
      <w:r>
        <w:rPr>
          <w:spacing w:val="-2"/>
        </w:rPr>
        <w:t xml:space="preserve"> </w:t>
      </w:r>
      <w:r>
        <w:t>Ибрагимова</w:t>
      </w:r>
      <w:r>
        <w:rPr>
          <w:spacing w:val="-1"/>
        </w:rPr>
        <w:t xml:space="preserve"> </w:t>
      </w:r>
      <w:r>
        <w:t>РАН;</w:t>
      </w:r>
      <w:r>
        <w:rPr>
          <w:spacing w:val="-4"/>
        </w:rPr>
        <w:t xml:space="preserve"> </w:t>
      </w:r>
      <w:r>
        <w:t>к.г.-м.н.;</w:t>
      </w:r>
    </w:p>
    <w:p w14:paraId="4B5EE09E" w14:textId="77777777" w:rsidR="00CC3649" w:rsidRDefault="00AE2ADC">
      <w:pPr>
        <w:pStyle w:val="a3"/>
        <w:spacing w:line="252" w:lineRule="exact"/>
        <w:ind w:left="798"/>
      </w:pPr>
      <w:r>
        <w:rPr>
          <w:b/>
        </w:rPr>
        <w:t>Дебиев</w:t>
      </w:r>
      <w:r>
        <w:rPr>
          <w:b/>
          <w:spacing w:val="-4"/>
        </w:rPr>
        <w:t xml:space="preserve"> </w:t>
      </w:r>
      <w:r>
        <w:rPr>
          <w:b/>
        </w:rPr>
        <w:t>М.В.,</w:t>
      </w:r>
      <w:r>
        <w:rPr>
          <w:b/>
          <w:spacing w:val="-2"/>
        </w:rPr>
        <w:t xml:space="preserve"> </w:t>
      </w:r>
      <w:r>
        <w:t>АО</w:t>
      </w:r>
      <w:r>
        <w:rPr>
          <w:spacing w:val="-3"/>
        </w:rPr>
        <w:t xml:space="preserve"> </w:t>
      </w:r>
      <w:r>
        <w:t>«Чеченэнерго»,</w:t>
      </w:r>
      <w:r>
        <w:rPr>
          <w:spacing w:val="-2"/>
        </w:rPr>
        <w:t xml:space="preserve"> </w:t>
      </w:r>
      <w:r>
        <w:t>к.т.н,</w:t>
      </w:r>
      <w:r>
        <w:rPr>
          <w:spacing w:val="-2"/>
        </w:rPr>
        <w:t xml:space="preserve"> </w:t>
      </w:r>
      <w:r>
        <w:t>доцент</w:t>
      </w:r>
      <w:r>
        <w:rPr>
          <w:spacing w:val="-2"/>
        </w:rPr>
        <w:t xml:space="preserve"> </w:t>
      </w:r>
      <w:r>
        <w:t>ГГНТУ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М.Д.</w:t>
      </w:r>
      <w:r>
        <w:rPr>
          <w:spacing w:val="-2"/>
        </w:rPr>
        <w:t xml:space="preserve"> </w:t>
      </w:r>
      <w:r>
        <w:t>Миллионщикова;</w:t>
      </w:r>
    </w:p>
    <w:p w14:paraId="11DBF15B" w14:textId="77777777" w:rsidR="00CC3649" w:rsidRDefault="00AE2ADC">
      <w:pPr>
        <w:spacing w:before="39"/>
        <w:ind w:left="798"/>
      </w:pPr>
      <w:r>
        <w:rPr>
          <w:b/>
        </w:rPr>
        <w:t>Карандей</w:t>
      </w:r>
      <w:r>
        <w:rPr>
          <w:b/>
          <w:spacing w:val="-3"/>
        </w:rPr>
        <w:t xml:space="preserve"> </w:t>
      </w:r>
      <w:r>
        <w:rPr>
          <w:b/>
        </w:rPr>
        <w:t>В.Ю.,</w:t>
      </w:r>
      <w:r>
        <w:rPr>
          <w:b/>
          <w:spacing w:val="-3"/>
        </w:rPr>
        <w:t xml:space="preserve"> </w:t>
      </w:r>
      <w:r>
        <w:t>к.т.н., доцент,</w:t>
      </w:r>
      <w:r>
        <w:rPr>
          <w:spacing w:val="-1"/>
        </w:rPr>
        <w:t xml:space="preserve"> </w:t>
      </w:r>
      <w:r>
        <w:t>зав. кафедрой</w:t>
      </w:r>
      <w:r>
        <w:rPr>
          <w:spacing w:val="-1"/>
        </w:rPr>
        <w:t xml:space="preserve"> </w:t>
      </w:r>
      <w:r>
        <w:t>ЭПП</w:t>
      </w:r>
      <w:r>
        <w:rPr>
          <w:spacing w:val="-3"/>
        </w:rPr>
        <w:t xml:space="preserve"> </w:t>
      </w:r>
      <w:r>
        <w:t>КубГТУ;</w:t>
      </w:r>
    </w:p>
    <w:p w14:paraId="3DC6EF60" w14:textId="77777777" w:rsidR="00CC3649" w:rsidRDefault="00AE2ADC">
      <w:pPr>
        <w:pStyle w:val="a3"/>
        <w:spacing w:before="38"/>
        <w:ind w:left="798"/>
      </w:pPr>
      <w:r>
        <w:rPr>
          <w:b/>
        </w:rPr>
        <w:t>Клюев</w:t>
      </w:r>
      <w:r>
        <w:rPr>
          <w:b/>
          <w:spacing w:val="-3"/>
        </w:rPr>
        <w:t xml:space="preserve"> </w:t>
      </w:r>
      <w:r>
        <w:rPr>
          <w:b/>
        </w:rPr>
        <w:t xml:space="preserve">Р.В., </w:t>
      </w:r>
      <w:r>
        <w:t>зав.</w:t>
      </w:r>
      <w:r>
        <w:rPr>
          <w:spacing w:val="-4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ЭПП</w:t>
      </w:r>
      <w:r>
        <w:rPr>
          <w:spacing w:val="-2"/>
        </w:rPr>
        <w:t xml:space="preserve"> </w:t>
      </w:r>
      <w:r>
        <w:t>СКГМИ</w:t>
      </w:r>
      <w:r>
        <w:rPr>
          <w:spacing w:val="-2"/>
        </w:rPr>
        <w:t xml:space="preserve"> </w:t>
      </w:r>
      <w:r>
        <w:t>(ГТУ),</w:t>
      </w:r>
      <w:r>
        <w:rPr>
          <w:spacing w:val="-3"/>
        </w:rPr>
        <w:t xml:space="preserve"> </w:t>
      </w:r>
      <w:r>
        <w:t>д.т.н. профессор;</w:t>
      </w:r>
    </w:p>
    <w:p w14:paraId="13D9FC03" w14:textId="77777777" w:rsidR="00CC3649" w:rsidRDefault="00AE2ADC">
      <w:pPr>
        <w:spacing w:before="37"/>
        <w:ind w:left="798"/>
      </w:pPr>
      <w:r>
        <w:rPr>
          <w:b/>
        </w:rPr>
        <w:t>Кононов</w:t>
      </w:r>
      <w:r>
        <w:rPr>
          <w:b/>
          <w:spacing w:val="-4"/>
        </w:rPr>
        <w:t xml:space="preserve"> </w:t>
      </w:r>
      <w:r>
        <w:rPr>
          <w:b/>
        </w:rPr>
        <w:t>Ю.Г.,</w:t>
      </w:r>
      <w:r>
        <w:rPr>
          <w:b/>
          <w:spacing w:val="-2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Инженерного</w:t>
      </w:r>
      <w:r>
        <w:rPr>
          <w:spacing w:val="-1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СКФУ,</w:t>
      </w:r>
      <w:r>
        <w:rPr>
          <w:spacing w:val="-2"/>
        </w:rPr>
        <w:t xml:space="preserve"> </w:t>
      </w:r>
      <w:r>
        <w:t>д.т.н.,</w:t>
      </w:r>
      <w:r>
        <w:rPr>
          <w:spacing w:val="-1"/>
        </w:rPr>
        <w:t xml:space="preserve"> </w:t>
      </w:r>
      <w:r>
        <w:t>профессор;</w:t>
      </w:r>
    </w:p>
    <w:p w14:paraId="2CA5B32B" w14:textId="77777777" w:rsidR="00CC3649" w:rsidRDefault="00AE2ADC">
      <w:pPr>
        <w:pStyle w:val="a3"/>
        <w:spacing w:before="38"/>
        <w:ind w:left="798"/>
      </w:pPr>
      <w:r>
        <w:rPr>
          <w:b/>
        </w:rPr>
        <w:t>Мамаев</w:t>
      </w:r>
      <w:r>
        <w:rPr>
          <w:b/>
          <w:spacing w:val="-1"/>
        </w:rPr>
        <w:t xml:space="preserve"> </w:t>
      </w:r>
      <w:r>
        <w:rPr>
          <w:b/>
        </w:rPr>
        <w:t>С.А.,</w:t>
      </w:r>
      <w:r>
        <w:rPr>
          <w:b/>
          <w:spacing w:val="-2"/>
        </w:rPr>
        <w:t xml:space="preserve"> </w:t>
      </w:r>
      <w:r>
        <w:t>и.о.</w:t>
      </w:r>
      <w:r>
        <w:rPr>
          <w:spacing w:val="-5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Института</w:t>
      </w:r>
      <w:r>
        <w:rPr>
          <w:spacing w:val="-2"/>
        </w:rPr>
        <w:t xml:space="preserve"> </w:t>
      </w:r>
      <w:r>
        <w:t>геологии</w:t>
      </w:r>
      <w:r>
        <w:rPr>
          <w:spacing w:val="-6"/>
        </w:rPr>
        <w:t xml:space="preserve"> </w:t>
      </w:r>
      <w:r>
        <w:t>ДФИЦ</w:t>
      </w:r>
      <w:r>
        <w:rPr>
          <w:spacing w:val="-3"/>
        </w:rPr>
        <w:t xml:space="preserve"> </w:t>
      </w:r>
      <w:r>
        <w:t>РАН,</w:t>
      </w:r>
      <w:r>
        <w:rPr>
          <w:spacing w:val="-2"/>
        </w:rPr>
        <w:t xml:space="preserve"> </w:t>
      </w:r>
      <w:r>
        <w:t>к.г.-м.н.;</w:t>
      </w:r>
    </w:p>
    <w:p w14:paraId="3A251CD9" w14:textId="77777777" w:rsidR="00CC3649" w:rsidRDefault="00AE2ADC">
      <w:pPr>
        <w:pStyle w:val="a3"/>
        <w:spacing w:before="81"/>
        <w:ind w:left="798"/>
      </w:pPr>
      <w:r>
        <w:rPr>
          <w:b/>
        </w:rPr>
        <w:t>Саламов</w:t>
      </w:r>
      <w:r>
        <w:rPr>
          <w:b/>
          <w:spacing w:val="-5"/>
        </w:rPr>
        <w:t xml:space="preserve"> </w:t>
      </w:r>
      <w:r>
        <w:rPr>
          <w:b/>
        </w:rPr>
        <w:t>И.Х.,</w:t>
      </w:r>
      <w:r>
        <w:rPr>
          <w:b/>
          <w:spacing w:val="-2"/>
        </w:rPr>
        <w:t xml:space="preserve"> </w:t>
      </w:r>
      <w:r>
        <w:t>директор</w:t>
      </w:r>
      <w:r>
        <w:rPr>
          <w:spacing w:val="-5"/>
        </w:rPr>
        <w:t xml:space="preserve"> </w:t>
      </w:r>
      <w:r>
        <w:t>НТЦ</w:t>
      </w:r>
      <w:r>
        <w:rPr>
          <w:spacing w:val="-3"/>
        </w:rPr>
        <w:t xml:space="preserve"> </w:t>
      </w:r>
      <w:r>
        <w:t>«Зеленая</w:t>
      </w:r>
      <w:r>
        <w:rPr>
          <w:spacing w:val="-3"/>
        </w:rPr>
        <w:t xml:space="preserve"> </w:t>
      </w:r>
      <w:r>
        <w:t>энергетика»</w:t>
      </w:r>
      <w:r>
        <w:rPr>
          <w:spacing w:val="-6"/>
        </w:rPr>
        <w:t xml:space="preserve"> </w:t>
      </w:r>
      <w:r>
        <w:t>ГГНТУ</w:t>
      </w:r>
      <w:r>
        <w:rPr>
          <w:spacing w:val="-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акад.</w:t>
      </w:r>
      <w:r>
        <w:rPr>
          <w:spacing w:val="-2"/>
        </w:rPr>
        <w:t xml:space="preserve"> </w:t>
      </w:r>
      <w:r>
        <w:t>М.Д.</w:t>
      </w:r>
      <w:r>
        <w:rPr>
          <w:spacing w:val="-4"/>
        </w:rPr>
        <w:t xml:space="preserve"> </w:t>
      </w:r>
      <w:r>
        <w:t>Миллионщикова;</w:t>
      </w:r>
    </w:p>
    <w:p w14:paraId="3CD08221" w14:textId="77777777" w:rsidR="00CC3649" w:rsidRDefault="00AE2ADC">
      <w:pPr>
        <w:spacing w:before="40" w:line="276" w:lineRule="auto"/>
        <w:ind w:left="798" w:right="2029"/>
      </w:pPr>
      <w:r>
        <w:rPr>
          <w:b/>
        </w:rPr>
        <w:t xml:space="preserve">Томаров Г.В., </w:t>
      </w:r>
      <w:r>
        <w:t>генеральный директор ООО «Геотерм-М», д.т.н., профессор;</w:t>
      </w:r>
      <w:r>
        <w:rPr>
          <w:spacing w:val="1"/>
        </w:rPr>
        <w:t xml:space="preserve"> </w:t>
      </w:r>
      <w:r>
        <w:rPr>
          <w:b/>
        </w:rPr>
        <w:t xml:space="preserve">Удодов С.А., </w:t>
      </w:r>
      <w:r>
        <w:t>проректор по научной работе и инновациям КубГТУ, к.т.н., доцент;</w:t>
      </w:r>
      <w:r>
        <w:rPr>
          <w:spacing w:val="1"/>
        </w:rPr>
        <w:t xml:space="preserve"> </w:t>
      </w:r>
      <w:r>
        <w:rPr>
          <w:b/>
        </w:rPr>
        <w:t xml:space="preserve">Черкасов С.В., </w:t>
      </w:r>
      <w:r>
        <w:t>директор Геологического музея им. В.И. Вернадского РАН, д.т.н.;</w:t>
      </w:r>
      <w:r>
        <w:rPr>
          <w:spacing w:val="-52"/>
        </w:rPr>
        <w:t xml:space="preserve"> </w:t>
      </w:r>
      <w:r>
        <w:rPr>
          <w:b/>
        </w:rPr>
        <w:t>Черкашин</w:t>
      </w:r>
      <w:r>
        <w:rPr>
          <w:b/>
          <w:spacing w:val="-4"/>
        </w:rPr>
        <w:t xml:space="preserve"> </w:t>
      </w:r>
      <w:r>
        <w:rPr>
          <w:b/>
        </w:rPr>
        <w:t xml:space="preserve">В.И., </w:t>
      </w:r>
      <w:r>
        <w:t>институт геологии</w:t>
      </w:r>
      <w:r>
        <w:rPr>
          <w:spacing w:val="-2"/>
        </w:rPr>
        <w:t xml:space="preserve"> </w:t>
      </w:r>
      <w:r>
        <w:t>ДФИЦ</w:t>
      </w:r>
      <w:r>
        <w:rPr>
          <w:spacing w:val="-1"/>
        </w:rPr>
        <w:t xml:space="preserve"> </w:t>
      </w:r>
      <w:r>
        <w:t>РАН, д.г.-м.н.</w:t>
      </w:r>
    </w:p>
    <w:p w14:paraId="261D08E7" w14:textId="77777777" w:rsidR="00CC3649" w:rsidRDefault="00CC3649">
      <w:pPr>
        <w:pStyle w:val="a3"/>
        <w:spacing w:before="11"/>
        <w:rPr>
          <w:sz w:val="18"/>
        </w:rPr>
      </w:pPr>
    </w:p>
    <w:p w14:paraId="3998AAE1" w14:textId="77777777" w:rsidR="00CC3649" w:rsidRDefault="00CC3649">
      <w:pPr>
        <w:jc w:val="both"/>
        <w:sectPr w:rsidR="00CC3649">
          <w:headerReference w:type="default" r:id="rId7"/>
          <w:pgSz w:w="11910" w:h="16840"/>
          <w:pgMar w:top="1040" w:right="680" w:bottom="280" w:left="620" w:header="710" w:footer="0" w:gutter="0"/>
          <w:cols w:space="720"/>
        </w:sectPr>
      </w:pPr>
    </w:p>
    <w:p w14:paraId="2521D269" w14:textId="43AB0353" w:rsidR="00CC3649" w:rsidRPr="00D9105C" w:rsidRDefault="00D9105C">
      <w:pPr>
        <w:pStyle w:val="a3"/>
        <w:spacing w:before="9"/>
        <w:rPr>
          <w:sz w:val="15"/>
          <w:lang w:val="en-US"/>
        </w:rPr>
      </w:pPr>
      <w:r>
        <w:rPr>
          <w:sz w:val="15"/>
          <w:lang w:val="en-US"/>
        </w:rPr>
        <w:lastRenderedPageBreak/>
        <w:t>s</w:t>
      </w:r>
    </w:p>
    <w:tbl>
      <w:tblPr>
        <w:tblStyle w:val="TableNormal"/>
        <w:tblW w:w="0" w:type="auto"/>
        <w:tblInd w:w="134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4393"/>
      </w:tblGrid>
      <w:tr w:rsidR="00CC3649" w14:paraId="19FB1D0E" w14:textId="77777777">
        <w:trPr>
          <w:trHeight w:val="1201"/>
        </w:trPr>
        <w:tc>
          <w:tcPr>
            <w:tcW w:w="10344" w:type="dxa"/>
            <w:gridSpan w:val="2"/>
          </w:tcPr>
          <w:p w14:paraId="1D91CD41" w14:textId="77777777" w:rsidR="00CC3649" w:rsidRDefault="00AE2ADC">
            <w:pPr>
              <w:pStyle w:val="TableParagraph"/>
              <w:spacing w:line="268" w:lineRule="exact"/>
              <w:ind w:left="1175" w:right="1161"/>
              <w:jc w:val="center"/>
            </w:pPr>
            <w:r>
              <w:rPr>
                <w:color w:val="0E0547"/>
                <w:sz w:val="24"/>
              </w:rPr>
              <w:t>ЗАЯВКА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</w:rPr>
              <w:t>на</w:t>
            </w:r>
            <w:r>
              <w:rPr>
                <w:color w:val="0E0547"/>
                <w:spacing w:val="-1"/>
              </w:rPr>
              <w:t xml:space="preserve"> </w:t>
            </w:r>
            <w:r>
              <w:rPr>
                <w:color w:val="0E0547"/>
              </w:rPr>
              <w:t>участие</w:t>
            </w:r>
            <w:r>
              <w:rPr>
                <w:color w:val="0E0547"/>
                <w:spacing w:val="-2"/>
              </w:rPr>
              <w:t xml:space="preserve"> </w:t>
            </w:r>
            <w:r>
              <w:rPr>
                <w:color w:val="0E0547"/>
              </w:rPr>
              <w:t>в</w:t>
            </w:r>
          </w:p>
          <w:p w14:paraId="7D7BF88C" w14:textId="77777777" w:rsidR="00CC3649" w:rsidRDefault="00AE2ADC">
            <w:pPr>
              <w:pStyle w:val="TableParagraph"/>
              <w:spacing w:before="5"/>
              <w:ind w:left="1179" w:right="1161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V</w:t>
            </w:r>
            <w:r>
              <w:rPr>
                <w:b/>
                <w:color w:val="6F2F9F"/>
                <w:spacing w:val="-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МЕЖДУНАРОДНОЙ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НАУЧНО-ПРАКТИЧЕСКОЙ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КОНФЕРЕНЦИИ</w:t>
            </w:r>
          </w:p>
          <w:p w14:paraId="17FB0D12" w14:textId="77777777" w:rsidR="00CC3649" w:rsidRDefault="00AE2ADC">
            <w:pPr>
              <w:pStyle w:val="TableParagraph"/>
              <w:spacing w:line="274" w:lineRule="exact"/>
              <w:ind w:left="1177" w:right="1161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«GEOENERGY-2022»</w:t>
            </w:r>
          </w:p>
          <w:p w14:paraId="153128E9" w14:textId="77777777" w:rsidR="00CC3649" w:rsidRDefault="00AE2ADC">
            <w:pPr>
              <w:pStyle w:val="TableParagraph"/>
              <w:spacing w:line="274" w:lineRule="exact"/>
              <w:ind w:left="1175" w:right="1161"/>
              <w:jc w:val="center"/>
              <w:rPr>
                <w:sz w:val="24"/>
              </w:rPr>
            </w:pPr>
            <w:r>
              <w:rPr>
                <w:color w:val="0E0547"/>
                <w:sz w:val="24"/>
              </w:rPr>
              <w:t>29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сентября-2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октября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2022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г.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г.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Грозный</w:t>
            </w:r>
          </w:p>
        </w:tc>
      </w:tr>
      <w:tr w:rsidR="00CC3649" w14:paraId="5E5849AB" w14:textId="77777777">
        <w:trPr>
          <w:trHeight w:val="337"/>
        </w:trPr>
        <w:tc>
          <w:tcPr>
            <w:tcW w:w="5951" w:type="dxa"/>
            <w:shd w:val="clear" w:color="auto" w:fill="DFD7E8"/>
          </w:tcPr>
          <w:p w14:paraId="51967495" w14:textId="77777777" w:rsidR="00CC3649" w:rsidRDefault="00AE2A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Фамилия,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имя,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отчество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(полностью)*</w:t>
            </w:r>
          </w:p>
        </w:tc>
        <w:tc>
          <w:tcPr>
            <w:tcW w:w="4393" w:type="dxa"/>
            <w:shd w:val="clear" w:color="auto" w:fill="DFD7E8"/>
          </w:tcPr>
          <w:p w14:paraId="14035172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199F1EA9" w14:textId="77777777">
        <w:trPr>
          <w:trHeight w:val="325"/>
        </w:trPr>
        <w:tc>
          <w:tcPr>
            <w:tcW w:w="5951" w:type="dxa"/>
          </w:tcPr>
          <w:p w14:paraId="7C0F1B5B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Учёная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степень,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учёное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звание</w:t>
            </w:r>
          </w:p>
        </w:tc>
        <w:tc>
          <w:tcPr>
            <w:tcW w:w="4393" w:type="dxa"/>
          </w:tcPr>
          <w:p w14:paraId="6A996406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2E60047E" w14:textId="77777777">
        <w:trPr>
          <w:trHeight w:val="325"/>
        </w:trPr>
        <w:tc>
          <w:tcPr>
            <w:tcW w:w="5951" w:type="dxa"/>
            <w:shd w:val="clear" w:color="auto" w:fill="DFD7E8"/>
          </w:tcPr>
          <w:p w14:paraId="08680321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Наименование</w:t>
            </w:r>
            <w:r>
              <w:rPr>
                <w:color w:val="0E0547"/>
                <w:spacing w:val="-4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учреждения,</w:t>
            </w:r>
            <w:r>
              <w:rPr>
                <w:color w:val="0E0547"/>
                <w:spacing w:val="-5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должность</w:t>
            </w:r>
          </w:p>
        </w:tc>
        <w:tc>
          <w:tcPr>
            <w:tcW w:w="4393" w:type="dxa"/>
            <w:shd w:val="clear" w:color="auto" w:fill="DFD7E8"/>
          </w:tcPr>
          <w:p w14:paraId="194CB247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14BBA2AB" w14:textId="77777777">
        <w:trPr>
          <w:trHeight w:val="337"/>
        </w:trPr>
        <w:tc>
          <w:tcPr>
            <w:tcW w:w="5951" w:type="dxa"/>
          </w:tcPr>
          <w:p w14:paraId="3499202E" w14:textId="77777777" w:rsidR="00CC3649" w:rsidRDefault="00AE2A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6F2F9F"/>
                <w:sz w:val="24"/>
              </w:rPr>
              <w:t>Форма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участия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(очная/заочная/онлайн)</w:t>
            </w:r>
          </w:p>
        </w:tc>
        <w:tc>
          <w:tcPr>
            <w:tcW w:w="4393" w:type="dxa"/>
          </w:tcPr>
          <w:p w14:paraId="71744658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73D6E8AA" w14:textId="77777777">
        <w:trPr>
          <w:trHeight w:val="325"/>
        </w:trPr>
        <w:tc>
          <w:tcPr>
            <w:tcW w:w="5951" w:type="dxa"/>
            <w:shd w:val="clear" w:color="auto" w:fill="DFD7E8"/>
          </w:tcPr>
          <w:p w14:paraId="7D5C47F8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Название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доклада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(статьи)</w:t>
            </w:r>
          </w:p>
        </w:tc>
        <w:tc>
          <w:tcPr>
            <w:tcW w:w="4393" w:type="dxa"/>
            <w:shd w:val="clear" w:color="auto" w:fill="DFD7E8"/>
          </w:tcPr>
          <w:p w14:paraId="5841EABB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11B38514" w14:textId="77777777">
        <w:trPr>
          <w:trHeight w:val="829"/>
        </w:trPr>
        <w:tc>
          <w:tcPr>
            <w:tcW w:w="5951" w:type="dxa"/>
          </w:tcPr>
          <w:p w14:paraId="16A8AEB5" w14:textId="77777777" w:rsidR="00CC3649" w:rsidRDefault="00AE2ADC">
            <w:pPr>
              <w:pStyle w:val="TableParagraph"/>
              <w:ind w:right="1286"/>
              <w:rPr>
                <w:sz w:val="24"/>
              </w:rPr>
            </w:pPr>
            <w:r>
              <w:rPr>
                <w:color w:val="0E0547"/>
                <w:sz w:val="24"/>
              </w:rPr>
              <w:t>Планируется ли выступление с докладом на</w:t>
            </w:r>
            <w:r>
              <w:rPr>
                <w:color w:val="0E0547"/>
                <w:spacing w:val="-57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конференции? (Да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/ нет)</w:t>
            </w:r>
          </w:p>
          <w:p w14:paraId="60430D6D" w14:textId="77777777" w:rsidR="00CC3649" w:rsidRDefault="00AE2A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Если</w:t>
            </w:r>
            <w:r>
              <w:rPr>
                <w:color w:val="0E0547"/>
                <w:spacing w:val="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«да»,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то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ФИО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докладчика</w:t>
            </w:r>
          </w:p>
        </w:tc>
        <w:tc>
          <w:tcPr>
            <w:tcW w:w="4393" w:type="dxa"/>
          </w:tcPr>
          <w:p w14:paraId="0766E6DE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4DAB7763" w14:textId="77777777">
        <w:trPr>
          <w:trHeight w:val="325"/>
        </w:trPr>
        <w:tc>
          <w:tcPr>
            <w:tcW w:w="5951" w:type="dxa"/>
            <w:shd w:val="clear" w:color="auto" w:fill="DFD7E8"/>
          </w:tcPr>
          <w:p w14:paraId="2F050D1C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Научное</w:t>
            </w:r>
            <w:r>
              <w:rPr>
                <w:color w:val="0E0547"/>
                <w:spacing w:val="-5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направление</w:t>
            </w:r>
            <w:r>
              <w:rPr>
                <w:color w:val="0E0547"/>
                <w:spacing w:val="-5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конференции</w:t>
            </w:r>
          </w:p>
        </w:tc>
        <w:tc>
          <w:tcPr>
            <w:tcW w:w="4393" w:type="dxa"/>
            <w:shd w:val="clear" w:color="auto" w:fill="DFD7E8"/>
          </w:tcPr>
          <w:p w14:paraId="6FD4B187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135F72FE" w14:textId="77777777">
        <w:trPr>
          <w:trHeight w:val="335"/>
        </w:trPr>
        <w:tc>
          <w:tcPr>
            <w:tcW w:w="5951" w:type="dxa"/>
          </w:tcPr>
          <w:p w14:paraId="460FE7CF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Телефон</w:t>
            </w:r>
          </w:p>
        </w:tc>
        <w:tc>
          <w:tcPr>
            <w:tcW w:w="4393" w:type="dxa"/>
          </w:tcPr>
          <w:p w14:paraId="6B3CB7AE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6ED79359" w14:textId="77777777">
        <w:trPr>
          <w:trHeight w:val="328"/>
        </w:trPr>
        <w:tc>
          <w:tcPr>
            <w:tcW w:w="5951" w:type="dxa"/>
            <w:shd w:val="clear" w:color="auto" w:fill="DFD7E8"/>
          </w:tcPr>
          <w:p w14:paraId="4FCB3996" w14:textId="77777777" w:rsidR="00CC3649" w:rsidRDefault="00AE2A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E-mail</w:t>
            </w:r>
          </w:p>
        </w:tc>
        <w:tc>
          <w:tcPr>
            <w:tcW w:w="4393" w:type="dxa"/>
            <w:shd w:val="clear" w:color="auto" w:fill="DFD7E8"/>
          </w:tcPr>
          <w:p w14:paraId="426D1BFD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79B15AB6" w14:textId="77777777">
        <w:trPr>
          <w:trHeight w:val="335"/>
        </w:trPr>
        <w:tc>
          <w:tcPr>
            <w:tcW w:w="5951" w:type="dxa"/>
          </w:tcPr>
          <w:p w14:paraId="5F3CA063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Почтовый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адрес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с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индексом</w:t>
            </w:r>
          </w:p>
        </w:tc>
        <w:tc>
          <w:tcPr>
            <w:tcW w:w="4393" w:type="dxa"/>
          </w:tcPr>
          <w:p w14:paraId="33E1D4E6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49C6ECD7" w14:textId="77777777">
        <w:trPr>
          <w:trHeight w:val="337"/>
        </w:trPr>
        <w:tc>
          <w:tcPr>
            <w:tcW w:w="5951" w:type="dxa"/>
          </w:tcPr>
          <w:p w14:paraId="23F1EC2F" w14:textId="77777777" w:rsidR="00CC3649" w:rsidRDefault="00AE2A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Заявку</w:t>
            </w:r>
            <w:r>
              <w:rPr>
                <w:color w:val="0E0547"/>
                <w:spacing w:val="-7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на</w:t>
            </w:r>
            <w:r>
              <w:rPr>
                <w:color w:val="0E0547"/>
                <w:spacing w:val="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участие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в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конференции</w:t>
            </w:r>
            <w:r>
              <w:rPr>
                <w:color w:val="0E0547"/>
                <w:spacing w:val="-4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направить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на</w:t>
            </w:r>
            <w:r>
              <w:rPr>
                <w:color w:val="0E0547"/>
                <w:spacing w:val="-6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адрес:</w:t>
            </w:r>
          </w:p>
        </w:tc>
        <w:tc>
          <w:tcPr>
            <w:tcW w:w="4393" w:type="dxa"/>
          </w:tcPr>
          <w:p w14:paraId="12FE887D" w14:textId="77777777" w:rsidR="00CC3649" w:rsidRDefault="00000000">
            <w:pPr>
              <w:pStyle w:val="TableParagraph"/>
              <w:spacing w:line="275" w:lineRule="exact"/>
              <w:ind w:left="1226" w:right="1217"/>
              <w:jc w:val="center"/>
              <w:rPr>
                <w:b/>
                <w:sz w:val="24"/>
              </w:rPr>
            </w:pPr>
            <w:hyperlink r:id="rId8">
              <w:r w:rsidR="00AE2ADC">
                <w:rPr>
                  <w:b/>
                  <w:color w:val="5F4879"/>
                  <w:sz w:val="24"/>
                </w:rPr>
                <w:t>geoenergy@bk.ru.</w:t>
              </w:r>
            </w:hyperlink>
          </w:p>
        </w:tc>
      </w:tr>
      <w:tr w:rsidR="00CC3649" w14:paraId="081B51E2" w14:textId="77777777">
        <w:trPr>
          <w:trHeight w:val="553"/>
        </w:trPr>
        <w:tc>
          <w:tcPr>
            <w:tcW w:w="5951" w:type="dxa"/>
          </w:tcPr>
          <w:p w14:paraId="6F78CE3E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Координатор:</w:t>
            </w:r>
          </w:p>
          <w:p w14:paraId="088D0E13" w14:textId="77777777" w:rsidR="00CC3649" w:rsidRDefault="00AE2AD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color w:val="0E0547"/>
                <w:sz w:val="24"/>
              </w:rPr>
              <w:t>Залина</w:t>
            </w:r>
            <w:r>
              <w:rPr>
                <w:i/>
                <w:color w:val="0E0547"/>
                <w:spacing w:val="-5"/>
                <w:sz w:val="24"/>
              </w:rPr>
              <w:t xml:space="preserve"> </w:t>
            </w:r>
            <w:r>
              <w:rPr>
                <w:i/>
                <w:color w:val="0E0547"/>
                <w:sz w:val="24"/>
              </w:rPr>
              <w:t>Таймасханова</w:t>
            </w:r>
          </w:p>
        </w:tc>
        <w:tc>
          <w:tcPr>
            <w:tcW w:w="4393" w:type="dxa"/>
          </w:tcPr>
          <w:p w14:paraId="26619199" w14:textId="77777777" w:rsidR="00CC3649" w:rsidRDefault="00AE2ADC">
            <w:pPr>
              <w:pStyle w:val="TableParagraph"/>
              <w:spacing w:line="268" w:lineRule="exact"/>
              <w:ind w:left="1226" w:right="1215"/>
              <w:jc w:val="center"/>
              <w:rPr>
                <w:sz w:val="24"/>
              </w:rPr>
            </w:pPr>
            <w:r>
              <w:rPr>
                <w:color w:val="5F4879"/>
                <w:sz w:val="24"/>
              </w:rPr>
              <w:t>8(928)</w:t>
            </w:r>
            <w:r>
              <w:rPr>
                <w:color w:val="5F4879"/>
                <w:spacing w:val="-2"/>
                <w:sz w:val="24"/>
              </w:rPr>
              <w:t xml:space="preserve"> </w:t>
            </w:r>
            <w:r>
              <w:rPr>
                <w:color w:val="5F4879"/>
                <w:sz w:val="24"/>
              </w:rPr>
              <w:t>786-58-85</w:t>
            </w:r>
          </w:p>
        </w:tc>
      </w:tr>
    </w:tbl>
    <w:p w14:paraId="1B210087" w14:textId="77777777" w:rsidR="00AE2ADC" w:rsidRDefault="00AE2ADC"/>
    <w:sectPr w:rsidR="00AE2ADC">
      <w:pgSz w:w="11910" w:h="16840"/>
      <w:pgMar w:top="1040" w:right="680" w:bottom="280" w:left="6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3BE7" w14:textId="77777777" w:rsidR="000857C2" w:rsidRDefault="000857C2">
      <w:r>
        <w:separator/>
      </w:r>
    </w:p>
  </w:endnote>
  <w:endnote w:type="continuationSeparator" w:id="0">
    <w:p w14:paraId="229E1D33" w14:textId="77777777" w:rsidR="000857C2" w:rsidRDefault="0008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18D3" w14:textId="77777777" w:rsidR="000857C2" w:rsidRDefault="000857C2">
      <w:r>
        <w:separator/>
      </w:r>
    </w:p>
  </w:footnote>
  <w:footnote w:type="continuationSeparator" w:id="0">
    <w:p w14:paraId="2C05CC42" w14:textId="77777777" w:rsidR="000857C2" w:rsidRDefault="00085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A1DE" w14:textId="39C94287" w:rsidR="00CC3649" w:rsidRDefault="00CC364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B0C"/>
    <w:multiLevelType w:val="hybridMultilevel"/>
    <w:tmpl w:val="4E22BF58"/>
    <w:lvl w:ilvl="0" w:tplc="10F4E310">
      <w:numFmt w:val="bullet"/>
      <w:lvlText w:val="*"/>
      <w:lvlJc w:val="left"/>
      <w:pPr>
        <w:ind w:left="96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A06F76">
      <w:numFmt w:val="bullet"/>
      <w:lvlText w:val="•"/>
      <w:lvlJc w:val="left"/>
      <w:pPr>
        <w:ind w:left="1924" w:hanging="166"/>
      </w:pPr>
      <w:rPr>
        <w:rFonts w:hint="default"/>
        <w:lang w:val="ru-RU" w:eastAsia="en-US" w:bidi="ar-SA"/>
      </w:rPr>
    </w:lvl>
    <w:lvl w:ilvl="2" w:tplc="71262A1E">
      <w:numFmt w:val="bullet"/>
      <w:lvlText w:val="•"/>
      <w:lvlJc w:val="left"/>
      <w:pPr>
        <w:ind w:left="2889" w:hanging="166"/>
      </w:pPr>
      <w:rPr>
        <w:rFonts w:hint="default"/>
        <w:lang w:val="ru-RU" w:eastAsia="en-US" w:bidi="ar-SA"/>
      </w:rPr>
    </w:lvl>
    <w:lvl w:ilvl="3" w:tplc="2F16C2E4">
      <w:numFmt w:val="bullet"/>
      <w:lvlText w:val="•"/>
      <w:lvlJc w:val="left"/>
      <w:pPr>
        <w:ind w:left="3853" w:hanging="166"/>
      </w:pPr>
      <w:rPr>
        <w:rFonts w:hint="default"/>
        <w:lang w:val="ru-RU" w:eastAsia="en-US" w:bidi="ar-SA"/>
      </w:rPr>
    </w:lvl>
    <w:lvl w:ilvl="4" w:tplc="3DAE8DB0">
      <w:numFmt w:val="bullet"/>
      <w:lvlText w:val="•"/>
      <w:lvlJc w:val="left"/>
      <w:pPr>
        <w:ind w:left="4818" w:hanging="166"/>
      </w:pPr>
      <w:rPr>
        <w:rFonts w:hint="default"/>
        <w:lang w:val="ru-RU" w:eastAsia="en-US" w:bidi="ar-SA"/>
      </w:rPr>
    </w:lvl>
    <w:lvl w:ilvl="5" w:tplc="0BBCA35C">
      <w:numFmt w:val="bullet"/>
      <w:lvlText w:val="•"/>
      <w:lvlJc w:val="left"/>
      <w:pPr>
        <w:ind w:left="5783" w:hanging="166"/>
      </w:pPr>
      <w:rPr>
        <w:rFonts w:hint="default"/>
        <w:lang w:val="ru-RU" w:eastAsia="en-US" w:bidi="ar-SA"/>
      </w:rPr>
    </w:lvl>
    <w:lvl w:ilvl="6" w:tplc="82F678CC">
      <w:numFmt w:val="bullet"/>
      <w:lvlText w:val="•"/>
      <w:lvlJc w:val="left"/>
      <w:pPr>
        <w:ind w:left="6747" w:hanging="166"/>
      </w:pPr>
      <w:rPr>
        <w:rFonts w:hint="default"/>
        <w:lang w:val="ru-RU" w:eastAsia="en-US" w:bidi="ar-SA"/>
      </w:rPr>
    </w:lvl>
    <w:lvl w:ilvl="7" w:tplc="C9B0DDC8">
      <w:numFmt w:val="bullet"/>
      <w:lvlText w:val="•"/>
      <w:lvlJc w:val="left"/>
      <w:pPr>
        <w:ind w:left="7712" w:hanging="166"/>
      </w:pPr>
      <w:rPr>
        <w:rFonts w:hint="default"/>
        <w:lang w:val="ru-RU" w:eastAsia="en-US" w:bidi="ar-SA"/>
      </w:rPr>
    </w:lvl>
    <w:lvl w:ilvl="8" w:tplc="CA1E7D30">
      <w:numFmt w:val="bullet"/>
      <w:lvlText w:val="•"/>
      <w:lvlJc w:val="left"/>
      <w:pPr>
        <w:ind w:left="8677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290908FE"/>
    <w:multiLevelType w:val="hybridMultilevel"/>
    <w:tmpl w:val="4D72A00C"/>
    <w:lvl w:ilvl="0" w:tplc="8CCA8DEE">
      <w:start w:val="1"/>
      <w:numFmt w:val="decimal"/>
      <w:lvlText w:val="%1."/>
      <w:lvlJc w:val="left"/>
      <w:pPr>
        <w:ind w:left="1019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A16D3AA">
      <w:numFmt w:val="bullet"/>
      <w:lvlText w:val="•"/>
      <w:lvlJc w:val="left"/>
      <w:pPr>
        <w:ind w:left="1978" w:hanging="221"/>
      </w:pPr>
      <w:rPr>
        <w:rFonts w:hint="default"/>
        <w:lang w:val="ru-RU" w:eastAsia="en-US" w:bidi="ar-SA"/>
      </w:rPr>
    </w:lvl>
    <w:lvl w:ilvl="2" w:tplc="D5FCA10A">
      <w:numFmt w:val="bullet"/>
      <w:lvlText w:val="•"/>
      <w:lvlJc w:val="left"/>
      <w:pPr>
        <w:ind w:left="2937" w:hanging="221"/>
      </w:pPr>
      <w:rPr>
        <w:rFonts w:hint="default"/>
        <w:lang w:val="ru-RU" w:eastAsia="en-US" w:bidi="ar-SA"/>
      </w:rPr>
    </w:lvl>
    <w:lvl w:ilvl="3" w:tplc="801AF424">
      <w:numFmt w:val="bullet"/>
      <w:lvlText w:val="•"/>
      <w:lvlJc w:val="left"/>
      <w:pPr>
        <w:ind w:left="3895" w:hanging="221"/>
      </w:pPr>
      <w:rPr>
        <w:rFonts w:hint="default"/>
        <w:lang w:val="ru-RU" w:eastAsia="en-US" w:bidi="ar-SA"/>
      </w:rPr>
    </w:lvl>
    <w:lvl w:ilvl="4" w:tplc="92A8E5CE">
      <w:numFmt w:val="bullet"/>
      <w:lvlText w:val="•"/>
      <w:lvlJc w:val="left"/>
      <w:pPr>
        <w:ind w:left="4854" w:hanging="221"/>
      </w:pPr>
      <w:rPr>
        <w:rFonts w:hint="default"/>
        <w:lang w:val="ru-RU" w:eastAsia="en-US" w:bidi="ar-SA"/>
      </w:rPr>
    </w:lvl>
    <w:lvl w:ilvl="5" w:tplc="B0760DF6">
      <w:numFmt w:val="bullet"/>
      <w:lvlText w:val="•"/>
      <w:lvlJc w:val="left"/>
      <w:pPr>
        <w:ind w:left="5813" w:hanging="221"/>
      </w:pPr>
      <w:rPr>
        <w:rFonts w:hint="default"/>
        <w:lang w:val="ru-RU" w:eastAsia="en-US" w:bidi="ar-SA"/>
      </w:rPr>
    </w:lvl>
    <w:lvl w:ilvl="6" w:tplc="E06294A4">
      <w:numFmt w:val="bullet"/>
      <w:lvlText w:val="•"/>
      <w:lvlJc w:val="left"/>
      <w:pPr>
        <w:ind w:left="6771" w:hanging="221"/>
      </w:pPr>
      <w:rPr>
        <w:rFonts w:hint="default"/>
        <w:lang w:val="ru-RU" w:eastAsia="en-US" w:bidi="ar-SA"/>
      </w:rPr>
    </w:lvl>
    <w:lvl w:ilvl="7" w:tplc="D2B87AC4">
      <w:numFmt w:val="bullet"/>
      <w:lvlText w:val="•"/>
      <w:lvlJc w:val="left"/>
      <w:pPr>
        <w:ind w:left="7730" w:hanging="221"/>
      </w:pPr>
      <w:rPr>
        <w:rFonts w:hint="default"/>
        <w:lang w:val="ru-RU" w:eastAsia="en-US" w:bidi="ar-SA"/>
      </w:rPr>
    </w:lvl>
    <w:lvl w:ilvl="8" w:tplc="2CDC83E2">
      <w:numFmt w:val="bullet"/>
      <w:lvlText w:val="•"/>
      <w:lvlJc w:val="left"/>
      <w:pPr>
        <w:ind w:left="8689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73E43E74"/>
    <w:multiLevelType w:val="hybridMultilevel"/>
    <w:tmpl w:val="303AA8E4"/>
    <w:lvl w:ilvl="0" w:tplc="A9A497DC">
      <w:numFmt w:val="bullet"/>
      <w:lvlText w:val=""/>
      <w:lvlJc w:val="left"/>
      <w:pPr>
        <w:ind w:left="95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B0CF7C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2" w:tplc="4350A4F6">
      <w:numFmt w:val="bullet"/>
      <w:lvlText w:val="•"/>
      <w:lvlJc w:val="left"/>
      <w:pPr>
        <w:ind w:left="2889" w:hanging="154"/>
      </w:pPr>
      <w:rPr>
        <w:rFonts w:hint="default"/>
        <w:lang w:val="ru-RU" w:eastAsia="en-US" w:bidi="ar-SA"/>
      </w:rPr>
    </w:lvl>
    <w:lvl w:ilvl="3" w:tplc="1C58A102">
      <w:numFmt w:val="bullet"/>
      <w:lvlText w:val="•"/>
      <w:lvlJc w:val="left"/>
      <w:pPr>
        <w:ind w:left="3853" w:hanging="154"/>
      </w:pPr>
      <w:rPr>
        <w:rFonts w:hint="default"/>
        <w:lang w:val="ru-RU" w:eastAsia="en-US" w:bidi="ar-SA"/>
      </w:rPr>
    </w:lvl>
    <w:lvl w:ilvl="4" w:tplc="43DCD9BE">
      <w:numFmt w:val="bullet"/>
      <w:lvlText w:val="•"/>
      <w:lvlJc w:val="left"/>
      <w:pPr>
        <w:ind w:left="4818" w:hanging="154"/>
      </w:pPr>
      <w:rPr>
        <w:rFonts w:hint="default"/>
        <w:lang w:val="ru-RU" w:eastAsia="en-US" w:bidi="ar-SA"/>
      </w:rPr>
    </w:lvl>
    <w:lvl w:ilvl="5" w:tplc="D00E328A">
      <w:numFmt w:val="bullet"/>
      <w:lvlText w:val="•"/>
      <w:lvlJc w:val="left"/>
      <w:pPr>
        <w:ind w:left="5783" w:hanging="154"/>
      </w:pPr>
      <w:rPr>
        <w:rFonts w:hint="default"/>
        <w:lang w:val="ru-RU" w:eastAsia="en-US" w:bidi="ar-SA"/>
      </w:rPr>
    </w:lvl>
    <w:lvl w:ilvl="6" w:tplc="4ACE4BCC">
      <w:numFmt w:val="bullet"/>
      <w:lvlText w:val="•"/>
      <w:lvlJc w:val="left"/>
      <w:pPr>
        <w:ind w:left="6747" w:hanging="154"/>
      </w:pPr>
      <w:rPr>
        <w:rFonts w:hint="default"/>
        <w:lang w:val="ru-RU" w:eastAsia="en-US" w:bidi="ar-SA"/>
      </w:rPr>
    </w:lvl>
    <w:lvl w:ilvl="7" w:tplc="6248EB08">
      <w:numFmt w:val="bullet"/>
      <w:lvlText w:val="•"/>
      <w:lvlJc w:val="left"/>
      <w:pPr>
        <w:ind w:left="7712" w:hanging="154"/>
      </w:pPr>
      <w:rPr>
        <w:rFonts w:hint="default"/>
        <w:lang w:val="ru-RU" w:eastAsia="en-US" w:bidi="ar-SA"/>
      </w:rPr>
    </w:lvl>
    <w:lvl w:ilvl="8" w:tplc="4DC01E2C">
      <w:numFmt w:val="bullet"/>
      <w:lvlText w:val="•"/>
      <w:lvlJc w:val="left"/>
      <w:pPr>
        <w:ind w:left="8677" w:hanging="154"/>
      </w:pPr>
      <w:rPr>
        <w:rFonts w:hint="default"/>
        <w:lang w:val="ru-RU" w:eastAsia="en-US" w:bidi="ar-SA"/>
      </w:rPr>
    </w:lvl>
  </w:abstractNum>
  <w:num w:numId="1" w16cid:durableId="1244267718">
    <w:abstractNumId w:val="1"/>
  </w:num>
  <w:num w:numId="2" w16cid:durableId="1746948231">
    <w:abstractNumId w:val="0"/>
  </w:num>
  <w:num w:numId="3" w16cid:durableId="1838112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49"/>
    <w:rsid w:val="00063954"/>
    <w:rsid w:val="0008353D"/>
    <w:rsid w:val="000857C2"/>
    <w:rsid w:val="00701434"/>
    <w:rsid w:val="00823187"/>
    <w:rsid w:val="009E45D3"/>
    <w:rsid w:val="00A026CD"/>
    <w:rsid w:val="00AE2ADC"/>
    <w:rsid w:val="00BA74D8"/>
    <w:rsid w:val="00CC3649"/>
    <w:rsid w:val="00CC3757"/>
    <w:rsid w:val="00D27D5D"/>
    <w:rsid w:val="00D9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5B301"/>
  <w15:docId w15:val="{691F359B-4AC5-2A4B-867F-CBD637B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0" w:right="8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798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spacing w:before="4"/>
      <w:jc w:val="right"/>
      <w:outlineLvl w:val="3"/>
    </w:pPr>
    <w:rPr>
      <w:b/>
      <w:bCs/>
      <w:i/>
      <w:i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952" w:hanging="15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23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1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3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1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energy@bk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 Аркадий Борисович</cp:lastModifiedBy>
  <cp:revision>6</cp:revision>
  <dcterms:created xsi:type="dcterms:W3CDTF">2022-09-25T18:51:00Z</dcterms:created>
  <dcterms:modified xsi:type="dcterms:W3CDTF">2022-09-25T18:55:00Z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2022-08-31T00:00:00Z</vt:filetime>
  </property>
</Properties>
</file>